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5C907" w14:textId="2B56A52C" w:rsidR="00DE66C9" w:rsidRPr="00B73461" w:rsidRDefault="00037EFB" w:rsidP="00B73461">
      <w:pPr>
        <w:pStyle w:val="Heading1"/>
        <w:jc w:val="center"/>
        <w:rPr>
          <w:sz w:val="40"/>
        </w:rPr>
      </w:pPr>
      <w:r w:rsidRPr="00B73461">
        <w:rPr>
          <w:sz w:val="40"/>
        </w:rPr>
        <w:t>SADC TFCA Network Activity Plan 2014</w:t>
      </w:r>
    </w:p>
    <w:p w14:paraId="458AE5BB" w14:textId="7C9C18B6" w:rsidR="00037EFB" w:rsidRPr="00037EFB" w:rsidRDefault="00037EFB" w:rsidP="00B73461">
      <w:pPr>
        <w:jc w:val="center"/>
      </w:pPr>
      <w:r>
        <w:t>07.04.2014</w:t>
      </w:r>
    </w:p>
    <w:p w14:paraId="58F5E7AA" w14:textId="77777777" w:rsidR="00DE66C9" w:rsidRPr="00DE66C9" w:rsidRDefault="00DE66C9" w:rsidP="00DE66C9"/>
    <w:p w14:paraId="6CC55932" w14:textId="77777777" w:rsidR="00DE66C9" w:rsidRPr="00DE66C9" w:rsidRDefault="00DE66C9" w:rsidP="00DE66C9"/>
    <w:p w14:paraId="4EC0D8CC" w14:textId="3B0782BA" w:rsidR="00152692" w:rsidRPr="00DE66C9" w:rsidRDefault="00152692" w:rsidP="00DE66C9">
      <w:pPr>
        <w:pStyle w:val="ListParagraph"/>
        <w:numPr>
          <w:ilvl w:val="0"/>
          <w:numId w:val="18"/>
        </w:numPr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DE66C9">
        <w:rPr>
          <w:rFonts w:asciiTheme="majorHAnsi" w:hAnsiTheme="majorHAnsi"/>
          <w:b/>
          <w:color w:val="FFFFFF" w:themeColor="background1"/>
          <w:sz w:val="32"/>
          <w:szCs w:val="22"/>
        </w:rPr>
        <w:t>Theme: Carry over activities</w:t>
      </w:r>
    </w:p>
    <w:p w14:paraId="68D90F2A" w14:textId="5749FBD9" w:rsidR="00152692" w:rsidRDefault="00152692" w:rsidP="005E75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172"/>
        <w:gridCol w:w="2527"/>
        <w:gridCol w:w="2054"/>
        <w:gridCol w:w="1157"/>
        <w:gridCol w:w="2126"/>
        <w:gridCol w:w="1202"/>
        <w:gridCol w:w="1938"/>
      </w:tblGrid>
      <w:tr w:rsidR="00152692" w:rsidRPr="000F5000" w14:paraId="4578E045" w14:textId="77777777" w:rsidTr="00E2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65F7B5" w14:textId="77777777" w:rsidR="00152692" w:rsidRPr="000F5000" w:rsidRDefault="00152692" w:rsidP="00AF0C6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Activity</w:t>
            </w:r>
          </w:p>
        </w:tc>
        <w:tc>
          <w:tcPr>
            <w:tcW w:w="0" w:type="auto"/>
          </w:tcPr>
          <w:p w14:paraId="72DCCD2B" w14:textId="77777777" w:rsidR="00152692" w:rsidRPr="000F5000" w:rsidRDefault="00152692" w:rsidP="00AF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Deliverables</w:t>
            </w:r>
          </w:p>
        </w:tc>
        <w:tc>
          <w:tcPr>
            <w:tcW w:w="0" w:type="auto"/>
          </w:tcPr>
          <w:p w14:paraId="1BB7D279" w14:textId="77777777" w:rsidR="00152692" w:rsidRPr="000F5000" w:rsidRDefault="00152692" w:rsidP="00AF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User of Deliverables</w:t>
            </w:r>
          </w:p>
        </w:tc>
        <w:tc>
          <w:tcPr>
            <w:tcW w:w="0" w:type="auto"/>
          </w:tcPr>
          <w:p w14:paraId="76123C81" w14:textId="77777777" w:rsidR="00152692" w:rsidRPr="000F5000" w:rsidRDefault="00152692" w:rsidP="00AF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Timeline</w:t>
            </w:r>
          </w:p>
        </w:tc>
        <w:tc>
          <w:tcPr>
            <w:tcW w:w="0" w:type="auto"/>
          </w:tcPr>
          <w:p w14:paraId="34A804D2" w14:textId="77777777" w:rsidR="00152692" w:rsidRPr="000F5000" w:rsidRDefault="00152692" w:rsidP="00AF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Responsibilities</w:t>
            </w:r>
          </w:p>
        </w:tc>
        <w:tc>
          <w:tcPr>
            <w:tcW w:w="0" w:type="auto"/>
          </w:tcPr>
          <w:p w14:paraId="2CCDABC1" w14:textId="77777777" w:rsidR="00152692" w:rsidRPr="000F5000" w:rsidRDefault="00152692" w:rsidP="00AF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Funding Source</w:t>
            </w:r>
          </w:p>
        </w:tc>
        <w:tc>
          <w:tcPr>
            <w:tcW w:w="0" w:type="auto"/>
          </w:tcPr>
          <w:p w14:paraId="6942DF2E" w14:textId="77777777" w:rsidR="00152692" w:rsidRPr="000F5000" w:rsidRDefault="00152692" w:rsidP="00AF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External Stakeholder</w:t>
            </w:r>
          </w:p>
        </w:tc>
      </w:tr>
      <w:tr w:rsidR="00152692" w:rsidRPr="005E7571" w14:paraId="6764CF69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409ADF" w14:textId="6E7C4243" w:rsidR="00152692" w:rsidRPr="005E7571" w:rsidRDefault="00152692" w:rsidP="00AF0C6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Consolidate membership</w:t>
            </w:r>
          </w:p>
        </w:tc>
        <w:tc>
          <w:tcPr>
            <w:tcW w:w="0" w:type="auto"/>
          </w:tcPr>
          <w:p w14:paraId="4E8234C1" w14:textId="54654A79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Final list of core membership &amp; champions</w:t>
            </w:r>
          </w:p>
        </w:tc>
        <w:tc>
          <w:tcPr>
            <w:tcW w:w="0" w:type="auto"/>
          </w:tcPr>
          <w:p w14:paraId="742E9E7C" w14:textId="658EC5A7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SADC Secretariat</w:t>
            </w:r>
          </w:p>
        </w:tc>
        <w:tc>
          <w:tcPr>
            <w:tcW w:w="0" w:type="auto"/>
          </w:tcPr>
          <w:p w14:paraId="3B82FB1A" w14:textId="4DDA3638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15 April 2014</w:t>
            </w:r>
          </w:p>
        </w:tc>
        <w:tc>
          <w:tcPr>
            <w:tcW w:w="0" w:type="auto"/>
          </w:tcPr>
          <w:p w14:paraId="2AE7D842" w14:textId="62ED76C4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Country focal points for TFCAs</w:t>
            </w:r>
          </w:p>
        </w:tc>
        <w:tc>
          <w:tcPr>
            <w:tcW w:w="0" w:type="auto"/>
          </w:tcPr>
          <w:p w14:paraId="1B601E37" w14:textId="5C63F507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  <w:tc>
          <w:tcPr>
            <w:tcW w:w="0" w:type="auto"/>
          </w:tcPr>
          <w:p w14:paraId="5173ED56" w14:textId="62579DDC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</w:tr>
      <w:tr w:rsidR="00152692" w:rsidRPr="005E7571" w14:paraId="0EF5ED5C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DB5509" w14:textId="77777777" w:rsidR="00152692" w:rsidRPr="00E27920" w:rsidRDefault="00152692" w:rsidP="00AF0C6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Network description document</w:t>
            </w:r>
          </w:p>
          <w:p w14:paraId="2175E0D0" w14:textId="61CB4126" w:rsidR="00E27920" w:rsidRPr="005E7571" w:rsidRDefault="00E27920" w:rsidP="00E27920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E5418" w14:textId="277FB155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Final draft document</w:t>
            </w:r>
          </w:p>
        </w:tc>
        <w:tc>
          <w:tcPr>
            <w:tcW w:w="0" w:type="auto"/>
          </w:tcPr>
          <w:p w14:paraId="6C2CEFF6" w14:textId="4FCEFCB8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Network</w:t>
            </w:r>
          </w:p>
        </w:tc>
        <w:tc>
          <w:tcPr>
            <w:tcW w:w="0" w:type="auto"/>
          </w:tcPr>
          <w:p w14:paraId="12FEA901" w14:textId="20FE0EBE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1 April 2014</w:t>
            </w:r>
          </w:p>
        </w:tc>
        <w:tc>
          <w:tcPr>
            <w:tcW w:w="0" w:type="auto"/>
          </w:tcPr>
          <w:p w14:paraId="5D54F24A" w14:textId="4BFAD907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 xml:space="preserve">Workshop participants </w:t>
            </w:r>
          </w:p>
        </w:tc>
        <w:tc>
          <w:tcPr>
            <w:tcW w:w="0" w:type="auto"/>
          </w:tcPr>
          <w:p w14:paraId="1EDFEDC2" w14:textId="6839F47E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  <w:tc>
          <w:tcPr>
            <w:tcW w:w="0" w:type="auto"/>
          </w:tcPr>
          <w:p w14:paraId="0FB0DC09" w14:textId="1EF9DEC1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</w:tr>
      <w:tr w:rsidR="00152692" w:rsidRPr="005E7571" w14:paraId="72243390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D97E9F" w14:textId="77777777" w:rsidR="00152692" w:rsidRPr="00E27920" w:rsidRDefault="00152692" w:rsidP="00AF0C6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Portal  development &amp; finalisation</w:t>
            </w:r>
          </w:p>
          <w:p w14:paraId="0B9F9CB8" w14:textId="5C1A2C98" w:rsidR="00E27920" w:rsidRPr="005E7571" w:rsidRDefault="00E27920" w:rsidP="00E27920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54BFE76" w14:textId="460C29B9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Fully functional portal</w:t>
            </w:r>
          </w:p>
        </w:tc>
        <w:tc>
          <w:tcPr>
            <w:tcW w:w="0" w:type="auto"/>
          </w:tcPr>
          <w:p w14:paraId="4F6DB082" w14:textId="6B8507F1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Network</w:t>
            </w:r>
          </w:p>
        </w:tc>
        <w:tc>
          <w:tcPr>
            <w:tcW w:w="0" w:type="auto"/>
          </w:tcPr>
          <w:p w14:paraId="3E195B8B" w14:textId="51DFAAC4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30 June 2014</w:t>
            </w:r>
          </w:p>
        </w:tc>
        <w:tc>
          <w:tcPr>
            <w:tcW w:w="0" w:type="auto"/>
          </w:tcPr>
          <w:p w14:paraId="56DC6B6B" w14:textId="5C954956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Administrators &amp; network</w:t>
            </w:r>
          </w:p>
        </w:tc>
        <w:tc>
          <w:tcPr>
            <w:tcW w:w="0" w:type="auto"/>
          </w:tcPr>
          <w:p w14:paraId="6111D9D6" w14:textId="406F5E25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  <w:tc>
          <w:tcPr>
            <w:tcW w:w="0" w:type="auto"/>
          </w:tcPr>
          <w:p w14:paraId="04DECB26" w14:textId="72787E59" w:rsidR="00152692" w:rsidRPr="005E7571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</w:tr>
      <w:tr w:rsidR="00152692" w:rsidRPr="005E7571" w14:paraId="1FC679F2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B1571" w14:textId="74D0CAAF" w:rsidR="00152692" w:rsidRPr="005E7571" w:rsidRDefault="00152692" w:rsidP="00AF0C6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Stakeholder mapping</w:t>
            </w:r>
          </w:p>
        </w:tc>
        <w:tc>
          <w:tcPr>
            <w:tcW w:w="0" w:type="auto"/>
          </w:tcPr>
          <w:p w14:paraId="7CD2933F" w14:textId="620ACF32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Comprehensive stakeholder database</w:t>
            </w:r>
          </w:p>
        </w:tc>
        <w:tc>
          <w:tcPr>
            <w:tcW w:w="0" w:type="auto"/>
          </w:tcPr>
          <w:p w14:paraId="3567DA30" w14:textId="005C4657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Network &amp; TFCA stakeholders</w:t>
            </w:r>
          </w:p>
        </w:tc>
        <w:tc>
          <w:tcPr>
            <w:tcW w:w="0" w:type="auto"/>
          </w:tcPr>
          <w:p w14:paraId="6C2A387B" w14:textId="21B3497B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31 July 2014</w:t>
            </w:r>
          </w:p>
        </w:tc>
        <w:tc>
          <w:tcPr>
            <w:tcW w:w="0" w:type="auto"/>
          </w:tcPr>
          <w:p w14:paraId="7B9A9BC4" w14:textId="1D67A6EB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TFCA Coordinators</w:t>
            </w:r>
          </w:p>
        </w:tc>
        <w:tc>
          <w:tcPr>
            <w:tcW w:w="0" w:type="auto"/>
          </w:tcPr>
          <w:p w14:paraId="755698C0" w14:textId="53FB9B86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  <w:tc>
          <w:tcPr>
            <w:tcW w:w="0" w:type="auto"/>
          </w:tcPr>
          <w:p w14:paraId="162EE2FB" w14:textId="72247A19" w:rsidR="00152692" w:rsidRPr="005E7571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</w:tr>
      <w:tr w:rsidR="00152692" w:rsidRPr="005E7571" w14:paraId="178044D0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59E162" w14:textId="77777777" w:rsidR="00152692" w:rsidRPr="00E27920" w:rsidRDefault="00152692" w:rsidP="00AF0C6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US"/>
              </w:rPr>
              <w:t>Extended membership guidelines</w:t>
            </w:r>
          </w:p>
          <w:p w14:paraId="4B09A1BC" w14:textId="6120FFDC" w:rsidR="00E27920" w:rsidRPr="00152692" w:rsidRDefault="00E27920" w:rsidP="00E27920">
            <w:pPr>
              <w:pStyle w:val="ListParagraph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  <w:tc>
          <w:tcPr>
            <w:tcW w:w="0" w:type="auto"/>
          </w:tcPr>
          <w:p w14:paraId="4B8E823D" w14:textId="5C90609A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US"/>
              </w:rPr>
              <w:t>Extended membership guidelines</w:t>
            </w:r>
          </w:p>
        </w:tc>
        <w:tc>
          <w:tcPr>
            <w:tcW w:w="0" w:type="auto"/>
          </w:tcPr>
          <w:p w14:paraId="352728F1" w14:textId="4CFAFDB1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Network &amp; TFCA stakeholders</w:t>
            </w:r>
          </w:p>
        </w:tc>
        <w:tc>
          <w:tcPr>
            <w:tcW w:w="0" w:type="auto"/>
          </w:tcPr>
          <w:p w14:paraId="3A5A63AB" w14:textId="2764E25A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30 April 2014</w:t>
            </w:r>
          </w:p>
        </w:tc>
        <w:tc>
          <w:tcPr>
            <w:tcW w:w="0" w:type="auto"/>
          </w:tcPr>
          <w:p w14:paraId="38AE60DA" w14:textId="79DAFCAF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TFCA Coordinators</w:t>
            </w:r>
          </w:p>
        </w:tc>
        <w:tc>
          <w:tcPr>
            <w:tcW w:w="0" w:type="auto"/>
          </w:tcPr>
          <w:p w14:paraId="14C65AD9" w14:textId="7706BEE7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  <w:tc>
          <w:tcPr>
            <w:tcW w:w="0" w:type="auto"/>
          </w:tcPr>
          <w:p w14:paraId="1897ED88" w14:textId="148862BB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</w:tr>
      <w:tr w:rsidR="00152692" w:rsidRPr="005E7571" w14:paraId="2BD00F94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283F66" w14:textId="77777777" w:rsidR="00152692" w:rsidRPr="00E27920" w:rsidRDefault="00152692" w:rsidP="00AF0C6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Capacity building</w:t>
            </w:r>
          </w:p>
          <w:p w14:paraId="36368845" w14:textId="67F27AC1" w:rsidR="00E27920" w:rsidRPr="00152692" w:rsidRDefault="00E27920" w:rsidP="00E27920">
            <w:pPr>
              <w:pStyle w:val="ListParagrap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5167E98" w14:textId="5A375447" w:rsidR="00152692" w:rsidRPr="00152692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Skilled administrators</w:t>
            </w:r>
          </w:p>
        </w:tc>
        <w:tc>
          <w:tcPr>
            <w:tcW w:w="0" w:type="auto"/>
          </w:tcPr>
          <w:p w14:paraId="2B037F56" w14:textId="6AF0A515" w:rsidR="00152692" w:rsidRPr="00152692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Administrators</w:t>
            </w:r>
          </w:p>
        </w:tc>
        <w:tc>
          <w:tcPr>
            <w:tcW w:w="0" w:type="auto"/>
          </w:tcPr>
          <w:p w14:paraId="4038D238" w14:textId="0D3DB81F" w:rsidR="00152692" w:rsidRPr="00152692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30 June 2014</w:t>
            </w:r>
          </w:p>
        </w:tc>
        <w:tc>
          <w:tcPr>
            <w:tcW w:w="0" w:type="auto"/>
          </w:tcPr>
          <w:p w14:paraId="5EE58F39" w14:textId="5D25AA5F" w:rsidR="00152692" w:rsidRPr="00152692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MindQ</w:t>
            </w:r>
          </w:p>
        </w:tc>
        <w:tc>
          <w:tcPr>
            <w:tcW w:w="0" w:type="auto"/>
          </w:tcPr>
          <w:p w14:paraId="27B47897" w14:textId="608CA718" w:rsidR="00152692" w:rsidRPr="00152692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GiZ</w:t>
            </w:r>
          </w:p>
        </w:tc>
        <w:tc>
          <w:tcPr>
            <w:tcW w:w="0" w:type="auto"/>
          </w:tcPr>
          <w:p w14:paraId="51830E7F" w14:textId="3316457A" w:rsidR="00152692" w:rsidRPr="00152692" w:rsidRDefault="00152692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N/A</w:t>
            </w:r>
          </w:p>
        </w:tc>
      </w:tr>
      <w:tr w:rsidR="00152692" w:rsidRPr="005E7571" w14:paraId="048EAAB4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59D82" w14:textId="703763C6" w:rsidR="00152692" w:rsidRPr="00152692" w:rsidRDefault="00152692" w:rsidP="00AF0C6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Sustainable financing</w:t>
            </w:r>
          </w:p>
        </w:tc>
        <w:tc>
          <w:tcPr>
            <w:tcW w:w="0" w:type="auto"/>
          </w:tcPr>
          <w:p w14:paraId="56B84809" w14:textId="36C137AB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Sustainable finance strategy</w:t>
            </w:r>
          </w:p>
        </w:tc>
        <w:tc>
          <w:tcPr>
            <w:tcW w:w="0" w:type="auto"/>
          </w:tcPr>
          <w:p w14:paraId="76B069DE" w14:textId="11E9D3CF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Network &amp; TFCA stakeholders</w:t>
            </w:r>
          </w:p>
        </w:tc>
        <w:tc>
          <w:tcPr>
            <w:tcW w:w="0" w:type="auto"/>
          </w:tcPr>
          <w:p w14:paraId="68DA595D" w14:textId="161A6A90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31 July 2014</w:t>
            </w:r>
          </w:p>
        </w:tc>
        <w:tc>
          <w:tcPr>
            <w:tcW w:w="0" w:type="auto"/>
          </w:tcPr>
          <w:p w14:paraId="1BA33E65" w14:textId="64F6F1EC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 xml:space="preserve">SADC Secreteriat </w:t>
            </w:r>
          </w:p>
        </w:tc>
        <w:tc>
          <w:tcPr>
            <w:tcW w:w="0" w:type="auto"/>
          </w:tcPr>
          <w:p w14:paraId="609D7AF6" w14:textId="3C8A9048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GiZ</w:t>
            </w:r>
          </w:p>
        </w:tc>
        <w:tc>
          <w:tcPr>
            <w:tcW w:w="0" w:type="auto"/>
          </w:tcPr>
          <w:p w14:paraId="14831A25" w14:textId="3B925F0A" w:rsidR="00152692" w:rsidRPr="00152692" w:rsidRDefault="00152692" w:rsidP="00AF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  <w:r w:rsidRPr="00152692">
              <w:rPr>
                <w:rFonts w:asciiTheme="majorHAnsi" w:hAnsiTheme="majorHAnsi"/>
                <w:sz w:val="22"/>
                <w:szCs w:val="22"/>
                <w:lang w:val="en-ZA"/>
              </w:rPr>
              <w:t>Network &amp; TFCA stakeholders</w:t>
            </w:r>
          </w:p>
        </w:tc>
      </w:tr>
      <w:tr w:rsidR="00E27920" w:rsidRPr="005E7571" w14:paraId="30EB0065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C77EE4" w14:textId="77777777" w:rsidR="00E27920" w:rsidRPr="00152692" w:rsidRDefault="00E27920" w:rsidP="00E27920">
            <w:pPr>
              <w:pStyle w:val="ListParagraph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  <w:tc>
          <w:tcPr>
            <w:tcW w:w="0" w:type="auto"/>
          </w:tcPr>
          <w:p w14:paraId="4D5BC965" w14:textId="77777777" w:rsidR="00E27920" w:rsidRPr="00152692" w:rsidRDefault="00E27920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  <w:tc>
          <w:tcPr>
            <w:tcW w:w="0" w:type="auto"/>
          </w:tcPr>
          <w:p w14:paraId="5549F5FE" w14:textId="77777777" w:rsidR="00E27920" w:rsidRPr="00152692" w:rsidRDefault="00E27920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  <w:tc>
          <w:tcPr>
            <w:tcW w:w="0" w:type="auto"/>
          </w:tcPr>
          <w:p w14:paraId="116EE3FF" w14:textId="77777777" w:rsidR="00E27920" w:rsidRPr="00152692" w:rsidRDefault="00E27920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  <w:tc>
          <w:tcPr>
            <w:tcW w:w="0" w:type="auto"/>
          </w:tcPr>
          <w:p w14:paraId="662D757E" w14:textId="77777777" w:rsidR="00E27920" w:rsidRPr="00152692" w:rsidRDefault="00E27920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  <w:tc>
          <w:tcPr>
            <w:tcW w:w="0" w:type="auto"/>
          </w:tcPr>
          <w:p w14:paraId="79014407" w14:textId="77777777" w:rsidR="00E27920" w:rsidRPr="00152692" w:rsidRDefault="00E27920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  <w:tc>
          <w:tcPr>
            <w:tcW w:w="0" w:type="auto"/>
          </w:tcPr>
          <w:p w14:paraId="409BB7E7" w14:textId="77777777" w:rsidR="00E27920" w:rsidRPr="00152692" w:rsidRDefault="00E27920" w:rsidP="00AF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ZA"/>
              </w:rPr>
            </w:pPr>
          </w:p>
        </w:tc>
      </w:tr>
    </w:tbl>
    <w:p w14:paraId="2F66B3C9" w14:textId="6A27A9DA" w:rsidR="006E72C0" w:rsidRPr="00B73461" w:rsidRDefault="006E72C0" w:rsidP="00B73461">
      <w:pPr>
        <w:pStyle w:val="ListParagraph"/>
        <w:numPr>
          <w:ilvl w:val="0"/>
          <w:numId w:val="18"/>
        </w:numPr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B73461">
        <w:rPr>
          <w:rFonts w:asciiTheme="majorHAnsi" w:hAnsiTheme="majorHAnsi"/>
          <w:b/>
          <w:color w:val="FFFFFF" w:themeColor="background1"/>
          <w:sz w:val="32"/>
          <w:szCs w:val="22"/>
        </w:rPr>
        <w:lastRenderedPageBreak/>
        <w:t>Theme: Cross Border Law Enforcement</w:t>
      </w:r>
    </w:p>
    <w:p w14:paraId="120BF705" w14:textId="324CF972" w:rsidR="006E72C0" w:rsidRPr="00B73461" w:rsidRDefault="006E72C0" w:rsidP="00B73461">
      <w:pPr>
        <w:pStyle w:val="ListParagraph"/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B73461">
        <w:rPr>
          <w:rFonts w:asciiTheme="majorHAnsi" w:hAnsiTheme="majorHAnsi"/>
          <w:b/>
          <w:color w:val="FFFFFF" w:themeColor="background1"/>
          <w:sz w:val="32"/>
          <w:szCs w:val="22"/>
        </w:rPr>
        <w:t>Product: S</w:t>
      </w:r>
      <w:r w:rsidR="00E27920">
        <w:rPr>
          <w:rFonts w:asciiTheme="majorHAnsi" w:hAnsiTheme="majorHAnsi"/>
          <w:b/>
          <w:color w:val="FFFFFF" w:themeColor="background1"/>
          <w:sz w:val="32"/>
          <w:szCs w:val="22"/>
        </w:rPr>
        <w:t xml:space="preserve">tandard </w:t>
      </w:r>
      <w:r w:rsidRPr="00B73461">
        <w:rPr>
          <w:rFonts w:asciiTheme="majorHAnsi" w:hAnsiTheme="majorHAnsi"/>
          <w:b/>
          <w:color w:val="FFFFFF" w:themeColor="background1"/>
          <w:sz w:val="32"/>
          <w:szCs w:val="22"/>
        </w:rPr>
        <w:t>o</w:t>
      </w:r>
      <w:r w:rsidR="00E27920">
        <w:rPr>
          <w:rFonts w:asciiTheme="majorHAnsi" w:hAnsiTheme="majorHAnsi"/>
          <w:b/>
          <w:color w:val="FFFFFF" w:themeColor="background1"/>
          <w:sz w:val="32"/>
          <w:szCs w:val="22"/>
        </w:rPr>
        <w:t xml:space="preserve">perating </w:t>
      </w:r>
      <w:r w:rsidRPr="00B73461">
        <w:rPr>
          <w:rFonts w:asciiTheme="majorHAnsi" w:hAnsiTheme="majorHAnsi"/>
          <w:b/>
          <w:color w:val="FFFFFF" w:themeColor="background1"/>
          <w:sz w:val="32"/>
          <w:szCs w:val="22"/>
        </w:rPr>
        <w:t>P</w:t>
      </w:r>
      <w:r w:rsidR="00E27920">
        <w:rPr>
          <w:rFonts w:asciiTheme="majorHAnsi" w:hAnsiTheme="majorHAnsi"/>
          <w:b/>
          <w:color w:val="FFFFFF" w:themeColor="background1"/>
          <w:sz w:val="32"/>
          <w:szCs w:val="22"/>
        </w:rPr>
        <w:t>rocedure</w:t>
      </w:r>
      <w:r w:rsidRPr="00B73461">
        <w:rPr>
          <w:rFonts w:asciiTheme="majorHAnsi" w:hAnsiTheme="majorHAnsi"/>
          <w:b/>
          <w:color w:val="FFFFFF" w:themeColor="background1"/>
          <w:sz w:val="32"/>
          <w:szCs w:val="22"/>
        </w:rPr>
        <w:t xml:space="preserve"> (</w:t>
      </w:r>
      <w:proofErr w:type="spellStart"/>
      <w:r w:rsidRPr="00B73461">
        <w:rPr>
          <w:rFonts w:asciiTheme="majorHAnsi" w:hAnsiTheme="majorHAnsi"/>
          <w:b/>
          <w:color w:val="FFFFFF" w:themeColor="background1"/>
          <w:sz w:val="32"/>
          <w:szCs w:val="22"/>
        </w:rPr>
        <w:t>e.g</w:t>
      </w:r>
      <w:proofErr w:type="spellEnd"/>
      <w:r w:rsidRPr="00B73461">
        <w:rPr>
          <w:rFonts w:asciiTheme="majorHAnsi" w:hAnsiTheme="majorHAnsi"/>
          <w:b/>
          <w:color w:val="FFFFFF" w:themeColor="background1"/>
          <w:sz w:val="32"/>
          <w:szCs w:val="22"/>
        </w:rPr>
        <w:t xml:space="preserve"> MAZA)</w:t>
      </w:r>
    </w:p>
    <w:p w14:paraId="70103BDA" w14:textId="77777777" w:rsidR="000F5000" w:rsidRPr="005E7571" w:rsidRDefault="000F5000" w:rsidP="005E7571">
      <w:pPr>
        <w:rPr>
          <w:rFonts w:asciiTheme="majorHAnsi" w:hAnsiTheme="majorHAnsi"/>
          <w:sz w:val="22"/>
          <w:szCs w:val="22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695"/>
        <w:gridCol w:w="1972"/>
        <w:gridCol w:w="1876"/>
        <w:gridCol w:w="1875"/>
        <w:gridCol w:w="2107"/>
        <w:gridCol w:w="1171"/>
        <w:gridCol w:w="2480"/>
      </w:tblGrid>
      <w:tr w:rsidR="006E72C0" w:rsidRPr="000F5000" w14:paraId="711D6327" w14:textId="77777777" w:rsidTr="00E2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D50D83" w14:textId="77777777" w:rsidR="006E72C0" w:rsidRPr="000F5000" w:rsidRDefault="006E72C0" w:rsidP="005E7571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Activity</w:t>
            </w:r>
          </w:p>
        </w:tc>
        <w:tc>
          <w:tcPr>
            <w:tcW w:w="0" w:type="auto"/>
          </w:tcPr>
          <w:p w14:paraId="3D74230C" w14:textId="77777777" w:rsidR="006E72C0" w:rsidRPr="000F5000" w:rsidRDefault="006E72C0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Deliverables</w:t>
            </w:r>
          </w:p>
        </w:tc>
        <w:tc>
          <w:tcPr>
            <w:tcW w:w="0" w:type="auto"/>
          </w:tcPr>
          <w:p w14:paraId="2B714FA3" w14:textId="77777777" w:rsidR="006E72C0" w:rsidRPr="000F5000" w:rsidRDefault="006E72C0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User of Deliverables</w:t>
            </w:r>
          </w:p>
        </w:tc>
        <w:tc>
          <w:tcPr>
            <w:tcW w:w="0" w:type="auto"/>
          </w:tcPr>
          <w:p w14:paraId="3508F69C" w14:textId="77777777" w:rsidR="006E72C0" w:rsidRPr="000F5000" w:rsidRDefault="006E72C0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Timeline</w:t>
            </w:r>
          </w:p>
        </w:tc>
        <w:tc>
          <w:tcPr>
            <w:tcW w:w="0" w:type="auto"/>
          </w:tcPr>
          <w:p w14:paraId="33E982B5" w14:textId="77777777" w:rsidR="006E72C0" w:rsidRPr="000F5000" w:rsidRDefault="006E72C0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Responsibilities</w:t>
            </w:r>
          </w:p>
        </w:tc>
        <w:tc>
          <w:tcPr>
            <w:tcW w:w="0" w:type="auto"/>
          </w:tcPr>
          <w:p w14:paraId="204830E6" w14:textId="77777777" w:rsidR="006E72C0" w:rsidRPr="000F5000" w:rsidRDefault="006E72C0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Funding Source</w:t>
            </w:r>
          </w:p>
        </w:tc>
        <w:tc>
          <w:tcPr>
            <w:tcW w:w="0" w:type="auto"/>
          </w:tcPr>
          <w:p w14:paraId="0C88A48D" w14:textId="77777777" w:rsidR="006E72C0" w:rsidRPr="000F5000" w:rsidRDefault="006E72C0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External Stakeholder</w:t>
            </w:r>
          </w:p>
        </w:tc>
      </w:tr>
      <w:tr w:rsidR="00E27920" w:rsidRPr="00DE66C9" w14:paraId="6A4137F5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E23C71" w14:textId="77777777" w:rsidR="006E72C0" w:rsidRDefault="006E72C0" w:rsidP="00E27920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Identify and collect existing information and experiences</w:t>
            </w:r>
          </w:p>
          <w:p w14:paraId="0F71B646" w14:textId="77777777" w:rsidR="00E27920" w:rsidRPr="005E7571" w:rsidRDefault="00E27920" w:rsidP="00E27920">
            <w:pPr>
              <w:pStyle w:val="ListParagraph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86A4C83" w14:textId="77777777" w:rsidR="006E72C0" w:rsidRPr="005E7571" w:rsidRDefault="006E72C0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Report of collection of information</w:t>
            </w:r>
          </w:p>
        </w:tc>
        <w:tc>
          <w:tcPr>
            <w:tcW w:w="0" w:type="auto"/>
          </w:tcPr>
          <w:p w14:paraId="4105F017" w14:textId="77777777" w:rsidR="006E72C0" w:rsidRPr="005E7571" w:rsidRDefault="006E72C0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officials and stakeholders</w:t>
            </w:r>
          </w:p>
        </w:tc>
        <w:tc>
          <w:tcPr>
            <w:tcW w:w="0" w:type="auto"/>
          </w:tcPr>
          <w:p w14:paraId="1BD88C88" w14:textId="77777777" w:rsidR="006E72C0" w:rsidRPr="005E7571" w:rsidRDefault="006E72C0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1 month</w:t>
            </w:r>
          </w:p>
        </w:tc>
        <w:tc>
          <w:tcPr>
            <w:tcW w:w="0" w:type="auto"/>
          </w:tcPr>
          <w:p w14:paraId="5D93FFA4" w14:textId="77777777" w:rsidR="006E72C0" w:rsidRPr="005E7571" w:rsidRDefault="006E72C0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MAZA</w:t>
            </w:r>
          </w:p>
        </w:tc>
        <w:tc>
          <w:tcPr>
            <w:tcW w:w="0" w:type="auto"/>
          </w:tcPr>
          <w:p w14:paraId="11C3264D" w14:textId="77777777" w:rsidR="006E72C0" w:rsidRPr="005E7571" w:rsidRDefault="006E72C0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Internal and GIZ</w:t>
            </w:r>
          </w:p>
        </w:tc>
        <w:tc>
          <w:tcPr>
            <w:tcW w:w="0" w:type="auto"/>
          </w:tcPr>
          <w:p w14:paraId="06A104C9" w14:textId="77777777" w:rsidR="006E72C0" w:rsidRPr="00DE66C9" w:rsidRDefault="006E72C0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DE66C9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GIZ, </w:t>
            </w:r>
            <w:proofErr w:type="spellStart"/>
            <w:r w:rsidRPr="00DE66C9">
              <w:rPr>
                <w:rFonts w:asciiTheme="majorHAnsi" w:hAnsiTheme="majorHAnsi"/>
                <w:sz w:val="22"/>
                <w:szCs w:val="22"/>
                <w:lang w:val="pt-BR"/>
              </w:rPr>
              <w:t>Mozambique</w:t>
            </w:r>
            <w:proofErr w:type="spellEnd"/>
            <w:r w:rsidRPr="00DE66C9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DE66C9">
              <w:rPr>
                <w:rFonts w:asciiTheme="majorHAnsi" w:hAnsiTheme="majorHAnsi"/>
                <w:sz w:val="22"/>
                <w:szCs w:val="22"/>
                <w:lang w:val="pt-BR"/>
              </w:rPr>
              <w:t>Namibia</w:t>
            </w:r>
            <w:proofErr w:type="spellEnd"/>
            <w:r w:rsidRPr="00DE66C9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, South </w:t>
            </w:r>
            <w:proofErr w:type="spellStart"/>
            <w:proofErr w:type="gramStart"/>
            <w:r w:rsidRPr="00DE66C9">
              <w:rPr>
                <w:rFonts w:asciiTheme="majorHAnsi" w:hAnsiTheme="majorHAnsi"/>
                <w:sz w:val="22"/>
                <w:szCs w:val="22"/>
                <w:lang w:val="pt-BR"/>
              </w:rPr>
              <w:t>Africa</w:t>
            </w:r>
            <w:proofErr w:type="spellEnd"/>
            <w:proofErr w:type="gramEnd"/>
          </w:p>
        </w:tc>
      </w:tr>
      <w:tr w:rsidR="006E72C0" w:rsidRPr="005E7571" w14:paraId="46F773CF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5896E" w14:textId="77777777" w:rsidR="006E72C0" w:rsidRDefault="006E72C0" w:rsidP="00E27920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Drafting of Standard Operating Procedure (SOP)</w:t>
            </w:r>
          </w:p>
          <w:p w14:paraId="630CA0E5" w14:textId="77777777" w:rsidR="00E27920" w:rsidRPr="005E7571" w:rsidRDefault="00E27920" w:rsidP="00E27920">
            <w:pPr>
              <w:pStyle w:val="ListParagraph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6856ACC" w14:textId="77777777" w:rsidR="006E72C0" w:rsidRPr="005E7571" w:rsidRDefault="006E72C0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First SOP draft</w:t>
            </w:r>
          </w:p>
        </w:tc>
        <w:tc>
          <w:tcPr>
            <w:tcW w:w="0" w:type="auto"/>
          </w:tcPr>
          <w:p w14:paraId="775F0CBE" w14:textId="77777777" w:rsidR="006E72C0" w:rsidRPr="005E7571" w:rsidRDefault="006E72C0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officials and stakeholders</w:t>
            </w:r>
          </w:p>
        </w:tc>
        <w:tc>
          <w:tcPr>
            <w:tcW w:w="0" w:type="auto"/>
          </w:tcPr>
          <w:p w14:paraId="1478BFF3" w14:textId="77777777" w:rsidR="006E72C0" w:rsidRPr="005E7571" w:rsidRDefault="006E72C0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2 months</w:t>
            </w:r>
          </w:p>
        </w:tc>
        <w:tc>
          <w:tcPr>
            <w:tcW w:w="0" w:type="auto"/>
          </w:tcPr>
          <w:p w14:paraId="7768888B" w14:textId="77777777" w:rsidR="006E72C0" w:rsidRPr="005E7571" w:rsidRDefault="006E72C0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MAZA International Coordinator</w:t>
            </w:r>
          </w:p>
          <w:p w14:paraId="004B3057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(LEA)</w:t>
            </w:r>
          </w:p>
        </w:tc>
        <w:tc>
          <w:tcPr>
            <w:tcW w:w="0" w:type="auto"/>
          </w:tcPr>
          <w:p w14:paraId="5F8A2630" w14:textId="77777777" w:rsidR="006E72C0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Internal and GIZ</w:t>
            </w:r>
          </w:p>
        </w:tc>
        <w:tc>
          <w:tcPr>
            <w:tcW w:w="0" w:type="auto"/>
          </w:tcPr>
          <w:p w14:paraId="51E7DC33" w14:textId="77777777" w:rsidR="006E72C0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International law enforcement agencies, SADC MS</w:t>
            </w:r>
          </w:p>
        </w:tc>
      </w:tr>
      <w:tr w:rsidR="00E27920" w:rsidRPr="005E7571" w14:paraId="28CDB87A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E5F44A" w14:textId="77777777" w:rsidR="008F2DD9" w:rsidRDefault="008F2DD9" w:rsidP="00E27920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Meeting to collect inputs on the draft</w:t>
            </w:r>
          </w:p>
          <w:p w14:paraId="1E229987" w14:textId="77777777" w:rsidR="00E27920" w:rsidRPr="005E7571" w:rsidRDefault="00E27920" w:rsidP="00E27920">
            <w:pPr>
              <w:pStyle w:val="ListParagraph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894E7" w14:textId="77777777" w:rsidR="008F2DD9" w:rsidRPr="005E7571" w:rsidRDefault="008F2DD9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Minutes of meeting</w:t>
            </w:r>
          </w:p>
        </w:tc>
        <w:tc>
          <w:tcPr>
            <w:tcW w:w="0" w:type="auto"/>
          </w:tcPr>
          <w:p w14:paraId="372538FC" w14:textId="77777777" w:rsidR="008F2DD9" w:rsidRPr="005E7571" w:rsidRDefault="008F2DD9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officials and stakeholders</w:t>
            </w:r>
          </w:p>
        </w:tc>
        <w:tc>
          <w:tcPr>
            <w:tcW w:w="0" w:type="auto"/>
          </w:tcPr>
          <w:p w14:paraId="2A07F7EF" w14:textId="77777777" w:rsidR="008F2DD9" w:rsidRPr="005E7571" w:rsidRDefault="008F2DD9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3 weeks after draft meeting</w:t>
            </w:r>
          </w:p>
        </w:tc>
        <w:tc>
          <w:tcPr>
            <w:tcW w:w="0" w:type="auto"/>
          </w:tcPr>
          <w:p w14:paraId="0EBF643E" w14:textId="77777777" w:rsidR="008F2DD9" w:rsidRPr="005E7571" w:rsidRDefault="008F2DD9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MAZA International Coordinator</w:t>
            </w:r>
          </w:p>
          <w:p w14:paraId="5F755EE3" w14:textId="77777777" w:rsidR="008F2DD9" w:rsidRPr="005E7571" w:rsidRDefault="008F2DD9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(LEA)</w:t>
            </w:r>
          </w:p>
        </w:tc>
        <w:tc>
          <w:tcPr>
            <w:tcW w:w="0" w:type="auto"/>
          </w:tcPr>
          <w:p w14:paraId="34C6056E" w14:textId="77777777" w:rsidR="008F2DD9" w:rsidRPr="005E7571" w:rsidRDefault="008F2DD9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Internal and GIZ</w:t>
            </w:r>
          </w:p>
        </w:tc>
        <w:tc>
          <w:tcPr>
            <w:tcW w:w="0" w:type="auto"/>
          </w:tcPr>
          <w:p w14:paraId="2BCB1412" w14:textId="77777777" w:rsidR="008F2DD9" w:rsidRPr="005E7571" w:rsidRDefault="008F2DD9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F2DD9" w:rsidRPr="005E7571" w14:paraId="6B8760D7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2AF429" w14:textId="77777777" w:rsidR="008F2DD9" w:rsidRPr="005E7571" w:rsidRDefault="008F2DD9" w:rsidP="00E27920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Follow up meeting for final review of SOP</w:t>
            </w:r>
          </w:p>
        </w:tc>
        <w:tc>
          <w:tcPr>
            <w:tcW w:w="0" w:type="auto"/>
          </w:tcPr>
          <w:p w14:paraId="45E5D2EA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SOP</w:t>
            </w:r>
          </w:p>
        </w:tc>
        <w:tc>
          <w:tcPr>
            <w:tcW w:w="0" w:type="auto"/>
          </w:tcPr>
          <w:p w14:paraId="1CD924F7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officials and stakeholders</w:t>
            </w:r>
          </w:p>
        </w:tc>
        <w:tc>
          <w:tcPr>
            <w:tcW w:w="0" w:type="auto"/>
          </w:tcPr>
          <w:p w14:paraId="516BD5EC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Within 8 months (December 2014)</w:t>
            </w:r>
          </w:p>
        </w:tc>
        <w:tc>
          <w:tcPr>
            <w:tcW w:w="0" w:type="auto"/>
          </w:tcPr>
          <w:p w14:paraId="30FA8F6F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MAZA International Coordinator</w:t>
            </w:r>
          </w:p>
          <w:p w14:paraId="175D60DB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(LEA)</w:t>
            </w:r>
          </w:p>
        </w:tc>
        <w:tc>
          <w:tcPr>
            <w:tcW w:w="0" w:type="auto"/>
          </w:tcPr>
          <w:p w14:paraId="745968A1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Internal and GIZ</w:t>
            </w:r>
          </w:p>
        </w:tc>
        <w:tc>
          <w:tcPr>
            <w:tcW w:w="0" w:type="auto"/>
          </w:tcPr>
          <w:p w14:paraId="250FD5BC" w14:textId="77777777" w:rsidR="008F2DD9" w:rsidRPr="005E7571" w:rsidRDefault="008F2DD9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39B0640" w14:textId="77777777" w:rsidR="006E72C0" w:rsidRPr="005E7571" w:rsidRDefault="006E72C0" w:rsidP="005E7571">
      <w:pPr>
        <w:rPr>
          <w:rFonts w:asciiTheme="majorHAnsi" w:hAnsiTheme="majorHAnsi"/>
          <w:sz w:val="22"/>
          <w:szCs w:val="22"/>
        </w:rPr>
      </w:pPr>
    </w:p>
    <w:p w14:paraId="2D4B9FB1" w14:textId="77777777" w:rsidR="008F2DD9" w:rsidRPr="005E7571" w:rsidRDefault="008F2DD9" w:rsidP="005E7571">
      <w:pPr>
        <w:rPr>
          <w:rFonts w:asciiTheme="majorHAnsi" w:hAnsiTheme="majorHAnsi"/>
          <w:sz w:val="22"/>
          <w:szCs w:val="22"/>
        </w:rPr>
      </w:pPr>
    </w:p>
    <w:p w14:paraId="78CE339F" w14:textId="77777777" w:rsidR="005F3415" w:rsidRDefault="005F3415" w:rsidP="005E7571">
      <w:pPr>
        <w:rPr>
          <w:rFonts w:asciiTheme="majorHAnsi" w:hAnsiTheme="majorHAnsi"/>
          <w:sz w:val="22"/>
          <w:szCs w:val="22"/>
        </w:rPr>
      </w:pPr>
    </w:p>
    <w:p w14:paraId="199F6322" w14:textId="77777777" w:rsidR="005F3415" w:rsidRDefault="005F3415" w:rsidP="005E7571">
      <w:pPr>
        <w:rPr>
          <w:rFonts w:asciiTheme="majorHAnsi" w:hAnsiTheme="majorHAnsi"/>
          <w:sz w:val="22"/>
          <w:szCs w:val="22"/>
        </w:rPr>
      </w:pPr>
    </w:p>
    <w:p w14:paraId="12AAD94F" w14:textId="77777777" w:rsidR="005F3415" w:rsidRDefault="005F3415" w:rsidP="005E7571">
      <w:pPr>
        <w:rPr>
          <w:rFonts w:asciiTheme="majorHAnsi" w:hAnsiTheme="majorHAnsi"/>
          <w:sz w:val="22"/>
          <w:szCs w:val="22"/>
        </w:rPr>
      </w:pPr>
    </w:p>
    <w:p w14:paraId="5345B79F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34A2314B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4D49DE9D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25EE1B1B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3F5F69E4" w14:textId="77777777" w:rsidR="005F3415" w:rsidRDefault="005F3415" w:rsidP="005E7571">
      <w:pPr>
        <w:rPr>
          <w:rFonts w:asciiTheme="majorHAnsi" w:hAnsiTheme="majorHAnsi"/>
          <w:sz w:val="22"/>
          <w:szCs w:val="22"/>
        </w:rPr>
      </w:pPr>
    </w:p>
    <w:p w14:paraId="493A05FE" w14:textId="77777777" w:rsidR="008F2DD9" w:rsidRPr="00E27920" w:rsidRDefault="008F2DD9" w:rsidP="00E27920">
      <w:pPr>
        <w:pStyle w:val="ListParagraph"/>
        <w:numPr>
          <w:ilvl w:val="0"/>
          <w:numId w:val="18"/>
        </w:numPr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lastRenderedPageBreak/>
        <w:t>Theme: G</w:t>
      </w:r>
      <w:r w:rsidR="00E74E7C"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t>o</w:t>
      </w: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t>vernance</w:t>
      </w:r>
    </w:p>
    <w:p w14:paraId="5204C00F" w14:textId="7028A556" w:rsidR="004366C4" w:rsidRPr="00E27920" w:rsidRDefault="004366C4" w:rsidP="00E27920">
      <w:pPr>
        <w:pStyle w:val="ListParagraph"/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t xml:space="preserve">Product: Guidelines </w:t>
      </w:r>
      <w:r w:rsidR="00E27920">
        <w:rPr>
          <w:rFonts w:asciiTheme="majorHAnsi" w:hAnsiTheme="majorHAnsi"/>
          <w:b/>
          <w:color w:val="FFFFFF" w:themeColor="background1"/>
          <w:sz w:val="32"/>
          <w:szCs w:val="22"/>
        </w:rPr>
        <w:t xml:space="preserve">for establishment &amp; Development </w:t>
      </w:r>
      <w:r w:rsidR="00E27920"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t>o</w:t>
      </w: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t>f TFCA</w:t>
      </w:r>
    </w:p>
    <w:p w14:paraId="1B48D0AD" w14:textId="77777777" w:rsidR="00E74E7C" w:rsidRPr="005E7571" w:rsidRDefault="00E74E7C" w:rsidP="005E7571">
      <w:pPr>
        <w:rPr>
          <w:rFonts w:asciiTheme="majorHAnsi" w:hAnsiTheme="majorHAnsi"/>
          <w:sz w:val="22"/>
          <w:szCs w:val="22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287"/>
        <w:gridCol w:w="2386"/>
        <w:gridCol w:w="1933"/>
        <w:gridCol w:w="1270"/>
        <w:gridCol w:w="2319"/>
        <w:gridCol w:w="1272"/>
        <w:gridCol w:w="1709"/>
      </w:tblGrid>
      <w:tr w:rsidR="00E74E7C" w:rsidRPr="000F5000" w14:paraId="0B770B1B" w14:textId="77777777" w:rsidTr="00E2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A2C6D" w14:textId="77777777" w:rsidR="00E74E7C" w:rsidRPr="000F5000" w:rsidRDefault="00E74E7C" w:rsidP="005E7571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ACTIVITY</w:t>
            </w:r>
          </w:p>
        </w:tc>
        <w:tc>
          <w:tcPr>
            <w:tcW w:w="0" w:type="auto"/>
          </w:tcPr>
          <w:p w14:paraId="1107388D" w14:textId="77777777" w:rsidR="00E74E7C" w:rsidRPr="000F5000" w:rsidRDefault="00E74E7C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DELIVERABLE</w:t>
            </w:r>
          </w:p>
        </w:tc>
        <w:tc>
          <w:tcPr>
            <w:tcW w:w="0" w:type="auto"/>
          </w:tcPr>
          <w:p w14:paraId="5D1142BA" w14:textId="77777777" w:rsidR="00E74E7C" w:rsidRPr="000F5000" w:rsidRDefault="00E74E7C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USER OF DELIVERABLES</w:t>
            </w:r>
          </w:p>
        </w:tc>
        <w:tc>
          <w:tcPr>
            <w:tcW w:w="0" w:type="auto"/>
          </w:tcPr>
          <w:p w14:paraId="7A39BAAD" w14:textId="77777777" w:rsidR="00E74E7C" w:rsidRPr="000F5000" w:rsidRDefault="00E74E7C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TIMELINE</w:t>
            </w:r>
          </w:p>
        </w:tc>
        <w:tc>
          <w:tcPr>
            <w:tcW w:w="0" w:type="auto"/>
          </w:tcPr>
          <w:p w14:paraId="13BB6846" w14:textId="77777777" w:rsidR="00E74E7C" w:rsidRPr="000F5000" w:rsidRDefault="00E74E7C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RESPONSIBILITY</w:t>
            </w:r>
          </w:p>
        </w:tc>
        <w:tc>
          <w:tcPr>
            <w:tcW w:w="0" w:type="auto"/>
          </w:tcPr>
          <w:p w14:paraId="179C0ECA" w14:textId="77777777" w:rsidR="00E74E7C" w:rsidRPr="000F5000" w:rsidRDefault="00E74E7C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FUNDING SOURCE</w:t>
            </w:r>
          </w:p>
        </w:tc>
        <w:tc>
          <w:tcPr>
            <w:tcW w:w="0" w:type="auto"/>
          </w:tcPr>
          <w:p w14:paraId="58F00830" w14:textId="77777777" w:rsidR="00E74E7C" w:rsidRPr="000F5000" w:rsidRDefault="00E74E7C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F5000">
              <w:rPr>
                <w:rFonts w:asciiTheme="majorHAnsi" w:hAnsiTheme="majorHAnsi"/>
                <w:sz w:val="22"/>
                <w:szCs w:val="22"/>
              </w:rPr>
              <w:t>EXTERNAL STAKEHOLDER</w:t>
            </w:r>
          </w:p>
        </w:tc>
      </w:tr>
      <w:tr w:rsidR="00E74E7C" w:rsidRPr="005E7571" w14:paraId="3E69F774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F1D356" w14:textId="77777777" w:rsidR="00E74E7C" w:rsidRPr="005E7571" w:rsidRDefault="00E74E7C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Inputs from Network members</w:t>
            </w:r>
          </w:p>
          <w:p w14:paraId="084583DB" w14:textId="77777777" w:rsidR="00E74E7C" w:rsidRPr="00E27920" w:rsidRDefault="00E74E7C" w:rsidP="00E2792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DE0148A" w14:textId="77777777" w:rsidR="00E74E7C" w:rsidRPr="005E7571" w:rsidRDefault="00E74E7C" w:rsidP="00E2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Guidelines f</w:t>
            </w:r>
            <w:r w:rsidR="004366C4" w:rsidRPr="005E7571">
              <w:rPr>
                <w:rFonts w:asciiTheme="majorHAnsi" w:hAnsiTheme="majorHAnsi"/>
                <w:sz w:val="22"/>
                <w:szCs w:val="22"/>
              </w:rPr>
              <w:t xml:space="preserve">or establishment &amp; Development 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Of TFCA </w:t>
            </w:r>
          </w:p>
        </w:tc>
        <w:tc>
          <w:tcPr>
            <w:tcW w:w="0" w:type="auto"/>
          </w:tcPr>
          <w:p w14:paraId="4880E3E0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Policy makers &amp; TFCA practitioners</w:t>
            </w:r>
          </w:p>
        </w:tc>
        <w:tc>
          <w:tcPr>
            <w:tcW w:w="0" w:type="auto"/>
          </w:tcPr>
          <w:p w14:paraId="13B2D807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23</w:t>
            </w:r>
            <w:r w:rsidRPr="005E7571">
              <w:rPr>
                <w:rFonts w:asciiTheme="majorHAnsi" w:hAnsiTheme="majorHAnsi"/>
                <w:sz w:val="22"/>
                <w:szCs w:val="22"/>
                <w:vertAlign w:val="superscript"/>
              </w:rPr>
              <w:t>rd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April 2014</w:t>
            </w:r>
          </w:p>
          <w:p w14:paraId="4F163B3D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2EB83EE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0310319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10AC994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5E3EF89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Network Members and Consultants</w:t>
            </w:r>
            <w:r w:rsidR="006A4A82" w:rsidRPr="005E7571">
              <w:rPr>
                <w:rFonts w:asciiTheme="majorHAnsi" w:hAnsiTheme="majorHAnsi"/>
                <w:sz w:val="22"/>
                <w:szCs w:val="22"/>
              </w:rPr>
              <w:t>, External stakeholders</w:t>
            </w:r>
          </w:p>
          <w:p w14:paraId="04691A2A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F1D63FF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(Via KAZA);</w:t>
            </w:r>
            <w:r w:rsidR="00D93C06" w:rsidRPr="005E7571">
              <w:rPr>
                <w:rFonts w:asciiTheme="majorHAnsi" w:hAnsiTheme="majorHAnsi"/>
                <w:sz w:val="22"/>
                <w:szCs w:val="22"/>
              </w:rPr>
              <w:t xml:space="preserve"> SADC</w:t>
            </w:r>
          </w:p>
          <w:p w14:paraId="359203F4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DAE8B12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C1A0CCD" w14:textId="77777777" w:rsidR="00E74E7C" w:rsidRPr="005E7571" w:rsidRDefault="00E74E7C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TFCA Experts &amp;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</w:p>
        </w:tc>
      </w:tr>
      <w:tr w:rsidR="00D93C06" w:rsidRPr="005E7571" w14:paraId="67645F20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46F509" w14:textId="77777777" w:rsidR="00D93C06" w:rsidRPr="005E7571" w:rsidRDefault="00D93C06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Workshop on Guidelines (Luanda)</w:t>
            </w:r>
          </w:p>
          <w:p w14:paraId="77331037" w14:textId="77777777" w:rsidR="00D93C06" w:rsidRPr="005E7571" w:rsidRDefault="00D93C06" w:rsidP="00E27920">
            <w:p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0205CA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Guidelines for establishment &amp; Development. Of TFCA</w:t>
            </w:r>
          </w:p>
        </w:tc>
        <w:tc>
          <w:tcPr>
            <w:tcW w:w="0" w:type="auto"/>
          </w:tcPr>
          <w:p w14:paraId="51A5183C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Policy makers &amp; TFCA practitioners</w:t>
            </w:r>
          </w:p>
        </w:tc>
        <w:tc>
          <w:tcPr>
            <w:tcW w:w="0" w:type="auto"/>
          </w:tcPr>
          <w:p w14:paraId="459F8765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24-25</w:t>
            </w:r>
            <w:r w:rsidRPr="005E7571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 April</w:t>
            </w:r>
          </w:p>
          <w:p w14:paraId="141A001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832AE2" w14:textId="77777777" w:rsidR="006A4A82" w:rsidRPr="005E7571" w:rsidRDefault="006A4A82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Network Members and Consultants, External stakeholders</w:t>
            </w:r>
          </w:p>
          <w:p w14:paraId="7710EB7A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269D2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(Via KAZA); SADC</w:t>
            </w:r>
          </w:p>
          <w:p w14:paraId="6768E345" w14:textId="77777777" w:rsidR="00D93C06" w:rsidRPr="005E7571" w:rsidRDefault="00D93C06" w:rsidP="005E7571">
            <w:pPr>
              <w:tabs>
                <w:tab w:val="left" w:pos="11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E3CE0B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TFCA Experts &amp;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</w:p>
        </w:tc>
      </w:tr>
      <w:tr w:rsidR="00D93C06" w:rsidRPr="005E7571" w14:paraId="2890E048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A23461" w14:textId="77777777" w:rsidR="00D93C06" w:rsidRPr="005E7571" w:rsidRDefault="00D93C06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Drafting &amp; Collating </w:t>
            </w:r>
            <w:r w:rsidR="006A4A82" w:rsidRPr="005E7571">
              <w:rPr>
                <w:rFonts w:asciiTheme="majorHAnsi" w:hAnsiTheme="majorHAnsi"/>
                <w:sz w:val="22"/>
                <w:szCs w:val="22"/>
              </w:rPr>
              <w:t>of network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members Input and distribution of final draft to members of State for Comments</w:t>
            </w:r>
          </w:p>
          <w:p w14:paraId="39C03A57" w14:textId="77777777" w:rsidR="00D93C06" w:rsidRPr="005E7571" w:rsidRDefault="00D93C06" w:rsidP="00E27920">
            <w:p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E8AF1ED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Guidelines for establishment &amp; Development. Of TFCA</w:t>
            </w:r>
          </w:p>
        </w:tc>
        <w:tc>
          <w:tcPr>
            <w:tcW w:w="0" w:type="auto"/>
          </w:tcPr>
          <w:p w14:paraId="536FCE2A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Policy makers &amp; TFCA practitioners</w:t>
            </w:r>
          </w:p>
        </w:tc>
        <w:tc>
          <w:tcPr>
            <w:tcW w:w="0" w:type="auto"/>
          </w:tcPr>
          <w:p w14:paraId="0344FC86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15</w:t>
            </w:r>
            <w:r w:rsidRPr="005E7571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 May</w:t>
            </w:r>
          </w:p>
          <w:p w14:paraId="08985D4D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840046D" w14:textId="77777777" w:rsidR="006A4A82" w:rsidRPr="005E7571" w:rsidRDefault="006A4A82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Network Members and Consultants, External stakeholders</w:t>
            </w:r>
          </w:p>
          <w:p w14:paraId="2AF6B5F0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5AE7567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(Via KAZA); SADC</w:t>
            </w:r>
          </w:p>
          <w:p w14:paraId="20DAD99F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6DB5D24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TFCA Experts &amp;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</w:p>
        </w:tc>
      </w:tr>
      <w:tr w:rsidR="00D93C06" w:rsidRPr="005E7571" w14:paraId="512199C0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F8F875" w14:textId="77777777" w:rsidR="00D93C06" w:rsidRPr="005E7571" w:rsidRDefault="00D93C06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Preparation of Final Draft</w:t>
            </w:r>
          </w:p>
          <w:p w14:paraId="62607339" w14:textId="77777777" w:rsidR="00D93C06" w:rsidRPr="005E7571" w:rsidRDefault="00D93C06" w:rsidP="00E27920">
            <w:p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13FE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Guidelines for establishment &amp; Development. Of TFCA</w:t>
            </w:r>
          </w:p>
        </w:tc>
        <w:tc>
          <w:tcPr>
            <w:tcW w:w="0" w:type="auto"/>
          </w:tcPr>
          <w:p w14:paraId="616E485A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Policy makers &amp; TFCA practitioners</w:t>
            </w:r>
          </w:p>
        </w:tc>
        <w:tc>
          <w:tcPr>
            <w:tcW w:w="0" w:type="auto"/>
          </w:tcPr>
          <w:p w14:paraId="5EDA9C0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30</w:t>
            </w:r>
            <w:r w:rsidRPr="005E7571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May</w:t>
            </w:r>
          </w:p>
          <w:p w14:paraId="03A1AC7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C63045C" w14:textId="77777777" w:rsidR="006A4A82" w:rsidRPr="005E7571" w:rsidRDefault="006A4A82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Network Members and Consultants, External stakeholders</w:t>
            </w:r>
          </w:p>
          <w:p w14:paraId="2DAB2C2B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ACA3315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(Via KAZA); SADC</w:t>
            </w:r>
          </w:p>
          <w:p w14:paraId="5A166EB7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A24443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TFCA Experts &amp;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</w:p>
        </w:tc>
      </w:tr>
      <w:tr w:rsidR="00D93C06" w:rsidRPr="005E7571" w14:paraId="299507F8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144BAC" w14:textId="77777777" w:rsidR="00D93C06" w:rsidRPr="005E7571" w:rsidRDefault="00D93C06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Presentation to SADC</w:t>
            </w:r>
          </w:p>
          <w:p w14:paraId="52A7AEB2" w14:textId="77777777" w:rsidR="00D93C06" w:rsidRPr="005E7571" w:rsidRDefault="00D93C06" w:rsidP="00E27920">
            <w:p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5E5B8C3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Guidelines for establishment &amp; Developm</w:t>
            </w:r>
            <w:bookmarkStart w:id="0" w:name="_GoBack"/>
            <w:bookmarkEnd w:id="0"/>
            <w:r w:rsidRPr="005E7571">
              <w:rPr>
                <w:rFonts w:asciiTheme="majorHAnsi" w:hAnsiTheme="majorHAnsi"/>
                <w:sz w:val="22"/>
                <w:szCs w:val="22"/>
              </w:rPr>
              <w:t>ent. Of TFCA</w:t>
            </w:r>
          </w:p>
        </w:tc>
        <w:tc>
          <w:tcPr>
            <w:tcW w:w="0" w:type="auto"/>
          </w:tcPr>
          <w:p w14:paraId="58EDB900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Policy makers &amp; TFCA practitioners</w:t>
            </w:r>
          </w:p>
        </w:tc>
        <w:tc>
          <w:tcPr>
            <w:tcW w:w="0" w:type="auto"/>
          </w:tcPr>
          <w:p w14:paraId="32DF1CA1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Early June</w:t>
            </w:r>
          </w:p>
          <w:p w14:paraId="345A07FB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CF10A90" w14:textId="77777777" w:rsidR="006A4A82" w:rsidRPr="005E7571" w:rsidRDefault="006A4A82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Network Members and Consultants, External stakeholders</w:t>
            </w:r>
          </w:p>
          <w:p w14:paraId="462F231C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962B91F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(Via KAZA); SADC</w:t>
            </w:r>
          </w:p>
          <w:p w14:paraId="7B64ACD4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04747A9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TFCA Experts &amp;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</w:p>
        </w:tc>
      </w:tr>
      <w:tr w:rsidR="00D93C06" w:rsidRPr="005E7571" w14:paraId="210BB7E6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5F8C4F" w14:textId="77777777" w:rsidR="00D93C06" w:rsidRPr="005E7571" w:rsidRDefault="00D93C06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Distribution of the final draft (posted on the portal) Reconciliation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btn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the TORs for the Frameworks &amp; Guidelines</w:t>
            </w:r>
          </w:p>
          <w:p w14:paraId="4D969D06" w14:textId="77777777" w:rsidR="00D93C06" w:rsidRPr="005E7571" w:rsidRDefault="00D93C06" w:rsidP="00E27920">
            <w:p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612BF5B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Guidelines for establishment &amp; Development. Of TFCA</w:t>
            </w:r>
          </w:p>
        </w:tc>
        <w:tc>
          <w:tcPr>
            <w:tcW w:w="0" w:type="auto"/>
          </w:tcPr>
          <w:p w14:paraId="3843C72C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Policy makers &amp; TFCA practitioners</w:t>
            </w:r>
          </w:p>
        </w:tc>
        <w:tc>
          <w:tcPr>
            <w:tcW w:w="0" w:type="auto"/>
          </w:tcPr>
          <w:p w14:paraId="1B3CB6E8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30</w:t>
            </w:r>
            <w:r w:rsidRPr="005E7571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June</w:t>
            </w:r>
          </w:p>
        </w:tc>
        <w:tc>
          <w:tcPr>
            <w:tcW w:w="0" w:type="auto"/>
          </w:tcPr>
          <w:p w14:paraId="0341A68C" w14:textId="77777777" w:rsidR="006A4A82" w:rsidRPr="005E7571" w:rsidRDefault="006A4A82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Network Members and Consultants, External stakeholders</w:t>
            </w:r>
          </w:p>
          <w:p w14:paraId="089EE82F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33E03B4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(Via KAZA); SADC</w:t>
            </w:r>
          </w:p>
          <w:p w14:paraId="0D20FCC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58F2F05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TFCA Experts &amp;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</w:p>
        </w:tc>
      </w:tr>
      <w:tr w:rsidR="00D93C06" w:rsidRPr="005E7571" w14:paraId="16730ADF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AA74E" w14:textId="77777777" w:rsidR="00D93C06" w:rsidRPr="005E7571" w:rsidRDefault="00D93C06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Broadening TFCA Governance</w:t>
            </w:r>
          </w:p>
        </w:tc>
        <w:tc>
          <w:tcPr>
            <w:tcW w:w="0" w:type="auto"/>
          </w:tcPr>
          <w:p w14:paraId="1D113062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Framework for TFCA </w:t>
            </w: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Mgt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&amp; Governance</w:t>
            </w:r>
          </w:p>
        </w:tc>
        <w:tc>
          <w:tcPr>
            <w:tcW w:w="0" w:type="auto"/>
          </w:tcPr>
          <w:p w14:paraId="3779D94C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Experts &amp; Policy makers</w:t>
            </w:r>
          </w:p>
        </w:tc>
        <w:tc>
          <w:tcPr>
            <w:tcW w:w="0" w:type="auto"/>
          </w:tcPr>
          <w:p w14:paraId="58920D34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30</w:t>
            </w:r>
            <w:r w:rsidRPr="005E7571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September</w:t>
            </w:r>
          </w:p>
        </w:tc>
        <w:tc>
          <w:tcPr>
            <w:tcW w:w="0" w:type="auto"/>
          </w:tcPr>
          <w:p w14:paraId="76116080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Practitioners &amp; SADC Secretariat</w:t>
            </w:r>
          </w:p>
        </w:tc>
        <w:tc>
          <w:tcPr>
            <w:tcW w:w="0" w:type="auto"/>
          </w:tcPr>
          <w:p w14:paraId="13AFFBD3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KfW</w:t>
            </w:r>
            <w:proofErr w:type="spellEnd"/>
            <w:r w:rsidRPr="005E7571">
              <w:rPr>
                <w:rFonts w:asciiTheme="majorHAnsi" w:hAnsiTheme="majorHAnsi"/>
                <w:sz w:val="22"/>
                <w:szCs w:val="22"/>
              </w:rPr>
              <w:t xml:space="preserve"> (Via KAZA);</w:t>
            </w:r>
          </w:p>
          <w:p w14:paraId="615C81BA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4E99FA0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</w:t>
            </w:r>
          </w:p>
        </w:tc>
        <w:tc>
          <w:tcPr>
            <w:tcW w:w="0" w:type="auto"/>
          </w:tcPr>
          <w:p w14:paraId="019D9BEA" w14:textId="77777777" w:rsidR="00D93C06" w:rsidRPr="005E7571" w:rsidRDefault="00D93C06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Experts</w:t>
            </w:r>
          </w:p>
        </w:tc>
      </w:tr>
      <w:tr w:rsidR="00D93C06" w:rsidRPr="005E7571" w14:paraId="5732A011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74BC97" w14:textId="77777777" w:rsidR="00D93C06" w:rsidRPr="005E7571" w:rsidRDefault="00D93C06" w:rsidP="00E2792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Development of</w:t>
            </w:r>
          </w:p>
          <w:p w14:paraId="5773DF4F" w14:textId="77777777" w:rsidR="00D93C06" w:rsidRPr="005E7571" w:rsidRDefault="00D93C06" w:rsidP="00E27920">
            <w:pPr>
              <w:pStyle w:val="ListParagraph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TORs for revision </w:t>
            </w:r>
          </w:p>
          <w:p w14:paraId="134AB1D1" w14:textId="77777777" w:rsidR="00D93C06" w:rsidRPr="005E7571" w:rsidRDefault="00D93C06" w:rsidP="00E27920">
            <w:pPr>
              <w:pStyle w:val="ListParagraph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Of SADC Protocol</w:t>
            </w:r>
          </w:p>
          <w:p w14:paraId="339469C8" w14:textId="77777777" w:rsidR="00D93C06" w:rsidRPr="005E7571" w:rsidRDefault="00D93C06" w:rsidP="00E27920">
            <w:pPr>
              <w:pStyle w:val="ListParagraph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 xml:space="preserve">On Wildlife and </w:t>
            </w:r>
          </w:p>
          <w:p w14:paraId="5FAAE2BD" w14:textId="77777777" w:rsidR="00D93C06" w:rsidRPr="005E7571" w:rsidRDefault="00D93C06" w:rsidP="00E27920">
            <w:pPr>
              <w:pStyle w:val="ListParagraph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Conservation from the perspective of broadening TFCA issues</w:t>
            </w:r>
          </w:p>
        </w:tc>
        <w:tc>
          <w:tcPr>
            <w:tcW w:w="0" w:type="auto"/>
          </w:tcPr>
          <w:p w14:paraId="39C958A2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Revised SADC Wildlife and Conservation Protocol to include TFCA matters</w:t>
            </w:r>
          </w:p>
        </w:tc>
        <w:tc>
          <w:tcPr>
            <w:tcW w:w="0" w:type="auto"/>
          </w:tcPr>
          <w:p w14:paraId="7C5A0EDF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secretariat and TFAC experts</w:t>
            </w:r>
          </w:p>
        </w:tc>
        <w:tc>
          <w:tcPr>
            <w:tcW w:w="0" w:type="auto"/>
          </w:tcPr>
          <w:p w14:paraId="25F980EB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30</w:t>
            </w:r>
            <w:r w:rsidRPr="005E7571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July, 2014</w:t>
            </w:r>
          </w:p>
        </w:tc>
        <w:tc>
          <w:tcPr>
            <w:tcW w:w="0" w:type="auto"/>
          </w:tcPr>
          <w:p w14:paraId="6FD36D3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MS</w:t>
            </w:r>
          </w:p>
        </w:tc>
        <w:tc>
          <w:tcPr>
            <w:tcW w:w="0" w:type="auto"/>
          </w:tcPr>
          <w:p w14:paraId="1D12D45E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MS</w:t>
            </w:r>
          </w:p>
        </w:tc>
        <w:tc>
          <w:tcPr>
            <w:tcW w:w="0" w:type="auto"/>
          </w:tcPr>
          <w:p w14:paraId="7669E2E7" w14:textId="77777777" w:rsidR="00D93C06" w:rsidRPr="005E7571" w:rsidRDefault="00D93C06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C339899" w14:textId="77777777" w:rsidR="00E74E7C" w:rsidRPr="005E7571" w:rsidRDefault="00E74E7C" w:rsidP="005E7571">
      <w:pPr>
        <w:rPr>
          <w:rFonts w:asciiTheme="majorHAnsi" w:hAnsiTheme="majorHAnsi"/>
          <w:sz w:val="22"/>
          <w:szCs w:val="22"/>
        </w:rPr>
      </w:pPr>
    </w:p>
    <w:p w14:paraId="7271F90D" w14:textId="4E0A66F3" w:rsidR="00E27920" w:rsidRDefault="00E2792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196C4EE7" w14:textId="77777777" w:rsidR="004366C4" w:rsidRPr="00E27920" w:rsidRDefault="004366C4" w:rsidP="00E27920">
      <w:pPr>
        <w:pStyle w:val="ListParagraph"/>
        <w:numPr>
          <w:ilvl w:val="0"/>
          <w:numId w:val="18"/>
        </w:numPr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lastRenderedPageBreak/>
        <w:t>Theme: Community Involvement</w:t>
      </w:r>
    </w:p>
    <w:p w14:paraId="6B1BAC09" w14:textId="77777777" w:rsidR="004366C4" w:rsidRPr="00E27920" w:rsidRDefault="004366C4" w:rsidP="00E27920">
      <w:pPr>
        <w:pStyle w:val="ListParagraph"/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t xml:space="preserve">Product: </w:t>
      </w:r>
    </w:p>
    <w:p w14:paraId="1FA3D759" w14:textId="77777777" w:rsidR="004366C4" w:rsidRPr="00E27920" w:rsidRDefault="004366C4" w:rsidP="00E27920"/>
    <w:tbl>
      <w:tblPr>
        <w:tblStyle w:val="LightShading"/>
        <w:tblW w:w="14412" w:type="dxa"/>
        <w:tblLook w:val="04A0" w:firstRow="1" w:lastRow="0" w:firstColumn="1" w:lastColumn="0" w:noHBand="0" w:noVBand="1"/>
      </w:tblPr>
      <w:tblGrid>
        <w:gridCol w:w="2615"/>
        <w:gridCol w:w="2274"/>
        <w:gridCol w:w="2393"/>
        <w:gridCol w:w="1608"/>
        <w:gridCol w:w="2076"/>
        <w:gridCol w:w="1555"/>
        <w:gridCol w:w="1891"/>
      </w:tblGrid>
      <w:tr w:rsidR="004366C4" w:rsidRPr="005E7571" w14:paraId="60221447" w14:textId="77777777" w:rsidTr="00E2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6B893165" w14:textId="77777777" w:rsidR="004366C4" w:rsidRPr="005E7571" w:rsidRDefault="004366C4" w:rsidP="005E7571">
            <w:pPr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ACTIVITY</w:t>
            </w:r>
          </w:p>
        </w:tc>
        <w:tc>
          <w:tcPr>
            <w:tcW w:w="2274" w:type="dxa"/>
          </w:tcPr>
          <w:p w14:paraId="0938D526" w14:textId="77777777" w:rsidR="004366C4" w:rsidRPr="005E7571" w:rsidRDefault="004366C4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DELIVERABLE</w:t>
            </w:r>
          </w:p>
        </w:tc>
        <w:tc>
          <w:tcPr>
            <w:tcW w:w="2393" w:type="dxa"/>
          </w:tcPr>
          <w:p w14:paraId="6455C42E" w14:textId="77777777" w:rsidR="004366C4" w:rsidRPr="005E7571" w:rsidRDefault="004366C4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USER OF DELIVERABLES</w:t>
            </w:r>
          </w:p>
        </w:tc>
        <w:tc>
          <w:tcPr>
            <w:tcW w:w="1608" w:type="dxa"/>
          </w:tcPr>
          <w:p w14:paraId="49540D73" w14:textId="77777777" w:rsidR="004366C4" w:rsidRPr="005E7571" w:rsidRDefault="004366C4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TIMELINE</w:t>
            </w:r>
          </w:p>
        </w:tc>
        <w:tc>
          <w:tcPr>
            <w:tcW w:w="2076" w:type="dxa"/>
          </w:tcPr>
          <w:p w14:paraId="3894CE78" w14:textId="77777777" w:rsidR="004366C4" w:rsidRPr="005E7571" w:rsidRDefault="004366C4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RESPONSIBILITY</w:t>
            </w:r>
          </w:p>
        </w:tc>
        <w:tc>
          <w:tcPr>
            <w:tcW w:w="1555" w:type="dxa"/>
          </w:tcPr>
          <w:p w14:paraId="3FC19554" w14:textId="77777777" w:rsidR="004366C4" w:rsidRPr="005E7571" w:rsidRDefault="004366C4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FUNDING SOURCE</w:t>
            </w:r>
          </w:p>
        </w:tc>
        <w:tc>
          <w:tcPr>
            <w:tcW w:w="1891" w:type="dxa"/>
          </w:tcPr>
          <w:p w14:paraId="008A9927" w14:textId="77777777" w:rsidR="004366C4" w:rsidRPr="005E7571" w:rsidRDefault="004366C4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EXTERNAL STAKEHOLDER</w:t>
            </w:r>
          </w:p>
        </w:tc>
      </w:tr>
      <w:tr w:rsidR="004366C4" w:rsidRPr="005E7571" w14:paraId="4D8D407E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1670E0F5" w14:textId="77777777" w:rsidR="004366C4" w:rsidRPr="005E7571" w:rsidRDefault="004366C4" w:rsidP="00E27920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Collect and collate community involvement documentation</w:t>
            </w:r>
          </w:p>
        </w:tc>
        <w:tc>
          <w:tcPr>
            <w:tcW w:w="2274" w:type="dxa"/>
          </w:tcPr>
          <w:p w14:paraId="0372CAEF" w14:textId="77777777" w:rsidR="004366C4" w:rsidRPr="005E7571" w:rsidRDefault="00385DE8" w:rsidP="00E27920">
            <w:pPr>
              <w:pStyle w:val="ListParagraph"/>
              <w:numPr>
                <w:ilvl w:val="0"/>
                <w:numId w:val="15"/>
              </w:numPr>
              <w:ind w:left="22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Set of documentation on community involvement</w:t>
            </w:r>
          </w:p>
          <w:p w14:paraId="65DFE194" w14:textId="77777777" w:rsidR="00385DE8" w:rsidRPr="005E7571" w:rsidRDefault="00385DE8" w:rsidP="00E27920">
            <w:pPr>
              <w:pStyle w:val="ListParagraph"/>
              <w:numPr>
                <w:ilvl w:val="0"/>
                <w:numId w:val="15"/>
              </w:numPr>
              <w:ind w:left="22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Synthesis of set of documentation community involvement in SADC (Status report)</w:t>
            </w:r>
          </w:p>
        </w:tc>
        <w:tc>
          <w:tcPr>
            <w:tcW w:w="2393" w:type="dxa"/>
          </w:tcPr>
          <w:p w14:paraId="58DDD1CA" w14:textId="77777777" w:rsidR="004366C4" w:rsidRPr="005E7571" w:rsidRDefault="00385DE8" w:rsidP="00E27920">
            <w:pPr>
              <w:pStyle w:val="ListParagraph"/>
              <w:numPr>
                <w:ilvl w:val="0"/>
                <w:numId w:val="15"/>
              </w:numPr>
              <w:ind w:left="35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Member states and consultants</w:t>
            </w:r>
          </w:p>
          <w:p w14:paraId="50C62938" w14:textId="77777777" w:rsidR="00385DE8" w:rsidRPr="005E7571" w:rsidRDefault="00385DE8" w:rsidP="005E757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D282654" w14:textId="77777777" w:rsidR="004366C4" w:rsidRPr="005E7571" w:rsidRDefault="00385DE8" w:rsidP="00E27920">
            <w:pPr>
              <w:pStyle w:val="ListParagraph"/>
              <w:numPr>
                <w:ilvl w:val="0"/>
                <w:numId w:val="15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1 month</w:t>
            </w:r>
          </w:p>
          <w:p w14:paraId="68534E50" w14:textId="77777777" w:rsidR="00385DE8" w:rsidRPr="005E7571" w:rsidRDefault="00385DE8" w:rsidP="00E27920">
            <w:pPr>
              <w:pStyle w:val="ListParagraph"/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EF03F2F" w14:textId="77777777" w:rsidR="00385DE8" w:rsidRPr="005E7571" w:rsidRDefault="00385DE8" w:rsidP="00E27920">
            <w:pPr>
              <w:pStyle w:val="ListParagraph"/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1B4CC09" w14:textId="77777777" w:rsidR="00385DE8" w:rsidRPr="005E7571" w:rsidRDefault="00385DE8" w:rsidP="00E27920">
            <w:pPr>
              <w:pStyle w:val="ListParagraph"/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0044691" w14:textId="77777777" w:rsidR="00385DE8" w:rsidRPr="005E7571" w:rsidRDefault="00385DE8" w:rsidP="00E27920">
            <w:pPr>
              <w:pStyle w:val="ListParagraph"/>
              <w:numPr>
                <w:ilvl w:val="0"/>
                <w:numId w:val="15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2 months</w:t>
            </w:r>
          </w:p>
        </w:tc>
        <w:tc>
          <w:tcPr>
            <w:tcW w:w="2076" w:type="dxa"/>
          </w:tcPr>
          <w:p w14:paraId="4F140596" w14:textId="77777777" w:rsidR="004366C4" w:rsidRPr="005E7571" w:rsidRDefault="00385DE8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TFCA Focal Points and International Coordinators</w:t>
            </w:r>
          </w:p>
        </w:tc>
        <w:tc>
          <w:tcPr>
            <w:tcW w:w="1555" w:type="dxa"/>
          </w:tcPr>
          <w:p w14:paraId="4E272E52" w14:textId="77777777" w:rsidR="004366C4" w:rsidRPr="005E7571" w:rsidRDefault="00385DE8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GIZ/ SADC Secretariat</w:t>
            </w:r>
          </w:p>
        </w:tc>
        <w:tc>
          <w:tcPr>
            <w:tcW w:w="1891" w:type="dxa"/>
          </w:tcPr>
          <w:p w14:paraId="5028F008" w14:textId="77777777" w:rsidR="004366C4" w:rsidRPr="005E7571" w:rsidRDefault="00385DE8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E7571">
              <w:rPr>
                <w:rFonts w:asciiTheme="majorHAnsi" w:hAnsiTheme="majorHAnsi"/>
                <w:sz w:val="22"/>
                <w:szCs w:val="22"/>
              </w:rPr>
              <w:t>NGos</w:t>
            </w:r>
            <w:proofErr w:type="spellEnd"/>
          </w:p>
        </w:tc>
      </w:tr>
      <w:tr w:rsidR="00385DE8" w:rsidRPr="005E7571" w14:paraId="1B8955C9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3EEFF698" w14:textId="77777777" w:rsidR="00385DE8" w:rsidRPr="005E7571" w:rsidRDefault="00385DE8" w:rsidP="00E27920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Stakeholder consultation on Status report</w:t>
            </w:r>
          </w:p>
        </w:tc>
        <w:tc>
          <w:tcPr>
            <w:tcW w:w="2274" w:type="dxa"/>
          </w:tcPr>
          <w:p w14:paraId="16D3F060" w14:textId="77777777" w:rsidR="00385DE8" w:rsidRPr="005E7571" w:rsidRDefault="00385DE8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Consultation report (Mandate)</w:t>
            </w:r>
          </w:p>
        </w:tc>
        <w:tc>
          <w:tcPr>
            <w:tcW w:w="2393" w:type="dxa"/>
          </w:tcPr>
          <w:p w14:paraId="5BB94D78" w14:textId="77777777" w:rsidR="00385DE8" w:rsidRPr="005E7571" w:rsidRDefault="00385DE8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Member States and consultants</w:t>
            </w:r>
          </w:p>
        </w:tc>
        <w:tc>
          <w:tcPr>
            <w:tcW w:w="1608" w:type="dxa"/>
          </w:tcPr>
          <w:p w14:paraId="6EDDD014" w14:textId="77777777" w:rsidR="00385DE8" w:rsidRPr="005E7571" w:rsidRDefault="00385DE8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1 month</w:t>
            </w:r>
          </w:p>
        </w:tc>
        <w:tc>
          <w:tcPr>
            <w:tcW w:w="2076" w:type="dxa"/>
          </w:tcPr>
          <w:p w14:paraId="4E848726" w14:textId="77777777" w:rsidR="00385DE8" w:rsidRPr="005E7571" w:rsidRDefault="00385DE8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</w:t>
            </w:r>
            <w:r w:rsidR="005E7571" w:rsidRPr="005E7571">
              <w:rPr>
                <w:rFonts w:asciiTheme="majorHAnsi" w:hAnsiTheme="majorHAnsi"/>
                <w:sz w:val="22"/>
                <w:szCs w:val="22"/>
              </w:rPr>
              <w:t xml:space="preserve"> secretariat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and consultants</w:t>
            </w:r>
          </w:p>
        </w:tc>
        <w:tc>
          <w:tcPr>
            <w:tcW w:w="1555" w:type="dxa"/>
          </w:tcPr>
          <w:p w14:paraId="4D41AE9F" w14:textId="77777777" w:rsidR="00385DE8" w:rsidRPr="005E7571" w:rsidRDefault="00385DE8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GIZ/ SADC Secretariat</w:t>
            </w:r>
          </w:p>
        </w:tc>
        <w:tc>
          <w:tcPr>
            <w:tcW w:w="1891" w:type="dxa"/>
          </w:tcPr>
          <w:p w14:paraId="6BD4E03A" w14:textId="77777777" w:rsidR="00385DE8" w:rsidRPr="005E7571" w:rsidRDefault="005E7571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NGO</w:t>
            </w:r>
            <w:r w:rsidR="00385DE8" w:rsidRPr="005E7571">
              <w:rPr>
                <w:rFonts w:asciiTheme="majorHAnsi" w:hAnsiTheme="majorHAnsi"/>
                <w:sz w:val="22"/>
                <w:szCs w:val="22"/>
              </w:rPr>
              <w:t>s</w:t>
            </w:r>
            <w:r w:rsidRPr="005E7571">
              <w:rPr>
                <w:rFonts w:asciiTheme="majorHAnsi" w:hAnsiTheme="majorHAnsi"/>
                <w:sz w:val="22"/>
                <w:szCs w:val="22"/>
              </w:rPr>
              <w:t xml:space="preserve"> and CBOs</w:t>
            </w:r>
          </w:p>
          <w:p w14:paraId="60AB026F" w14:textId="77777777" w:rsidR="005E7571" w:rsidRPr="005E7571" w:rsidRDefault="005E7571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5DE8" w:rsidRPr="005E7571" w14:paraId="7CFC87F5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7EACC45A" w14:textId="77777777" w:rsidR="00385DE8" w:rsidRPr="005E7571" w:rsidRDefault="00385DE8" w:rsidP="00E27920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Draft SADC guidelines/protocol</w:t>
            </w:r>
          </w:p>
        </w:tc>
        <w:tc>
          <w:tcPr>
            <w:tcW w:w="2274" w:type="dxa"/>
          </w:tcPr>
          <w:p w14:paraId="44F5A3B6" w14:textId="77777777" w:rsidR="00385DE8" w:rsidRPr="005E7571" w:rsidRDefault="00385DE8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TFCA Guidelines (draft)</w:t>
            </w:r>
          </w:p>
        </w:tc>
        <w:tc>
          <w:tcPr>
            <w:tcW w:w="2393" w:type="dxa"/>
          </w:tcPr>
          <w:p w14:paraId="1E965011" w14:textId="77777777" w:rsidR="00385DE8" w:rsidRPr="005E7571" w:rsidRDefault="00385DE8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Member States</w:t>
            </w:r>
          </w:p>
        </w:tc>
        <w:tc>
          <w:tcPr>
            <w:tcW w:w="1608" w:type="dxa"/>
          </w:tcPr>
          <w:p w14:paraId="078A5294" w14:textId="77777777" w:rsidR="00385DE8" w:rsidRPr="005E7571" w:rsidRDefault="00385DE8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2 Months</w:t>
            </w:r>
          </w:p>
        </w:tc>
        <w:tc>
          <w:tcPr>
            <w:tcW w:w="2076" w:type="dxa"/>
          </w:tcPr>
          <w:p w14:paraId="608EA64B" w14:textId="77777777" w:rsidR="00385DE8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SADC secretariat and consultants</w:t>
            </w:r>
          </w:p>
        </w:tc>
        <w:tc>
          <w:tcPr>
            <w:tcW w:w="1555" w:type="dxa"/>
          </w:tcPr>
          <w:p w14:paraId="5B8E83BB" w14:textId="77777777" w:rsidR="00385DE8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GIZ/ SADC Secretariat</w:t>
            </w:r>
          </w:p>
        </w:tc>
        <w:tc>
          <w:tcPr>
            <w:tcW w:w="1891" w:type="dxa"/>
          </w:tcPr>
          <w:p w14:paraId="056079C6" w14:textId="77777777" w:rsidR="00385DE8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ICP’s</w:t>
            </w:r>
          </w:p>
          <w:p w14:paraId="612C566D" w14:textId="77777777" w:rsidR="005E7571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NGOs</w:t>
            </w:r>
          </w:p>
        </w:tc>
      </w:tr>
    </w:tbl>
    <w:p w14:paraId="7EF8C593" w14:textId="77777777" w:rsidR="004366C4" w:rsidRDefault="004366C4" w:rsidP="005E7571">
      <w:pPr>
        <w:rPr>
          <w:rFonts w:asciiTheme="majorHAnsi" w:hAnsiTheme="majorHAnsi"/>
          <w:sz w:val="22"/>
          <w:szCs w:val="22"/>
        </w:rPr>
      </w:pPr>
    </w:p>
    <w:p w14:paraId="3CADE8F7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76CF0DE4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0054CC95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50392135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3ABBC71F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50D2C275" w14:textId="77777777" w:rsidR="00E27920" w:rsidRDefault="00E27920" w:rsidP="005E7571">
      <w:pPr>
        <w:rPr>
          <w:rFonts w:asciiTheme="majorHAnsi" w:hAnsiTheme="majorHAnsi"/>
          <w:sz w:val="22"/>
          <w:szCs w:val="22"/>
        </w:rPr>
      </w:pPr>
    </w:p>
    <w:p w14:paraId="407AE64F" w14:textId="77777777" w:rsidR="00E27920" w:rsidRPr="005E7571" w:rsidRDefault="00E27920" w:rsidP="005E7571">
      <w:pPr>
        <w:rPr>
          <w:rFonts w:asciiTheme="majorHAnsi" w:hAnsiTheme="majorHAnsi"/>
          <w:sz w:val="22"/>
          <w:szCs w:val="22"/>
        </w:rPr>
      </w:pPr>
    </w:p>
    <w:p w14:paraId="28C0971C" w14:textId="77777777" w:rsidR="005E7571" w:rsidRPr="005E7571" w:rsidRDefault="005E7571" w:rsidP="005E7571">
      <w:pPr>
        <w:rPr>
          <w:rFonts w:asciiTheme="majorHAnsi" w:hAnsiTheme="majorHAnsi"/>
          <w:sz w:val="22"/>
          <w:szCs w:val="22"/>
        </w:rPr>
      </w:pPr>
    </w:p>
    <w:p w14:paraId="7F71C6A3" w14:textId="77777777" w:rsidR="005E7571" w:rsidRPr="00E27920" w:rsidRDefault="005E7571" w:rsidP="00E27920">
      <w:pPr>
        <w:pStyle w:val="ListParagraph"/>
        <w:numPr>
          <w:ilvl w:val="0"/>
          <w:numId w:val="18"/>
        </w:numPr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lastRenderedPageBreak/>
        <w:t>Theme: Sustainable Financing</w:t>
      </w:r>
    </w:p>
    <w:p w14:paraId="4ADE67A1" w14:textId="77777777" w:rsidR="005E7571" w:rsidRPr="00E27920" w:rsidRDefault="005E7571" w:rsidP="00E27920">
      <w:pPr>
        <w:pStyle w:val="ListParagraph"/>
        <w:shd w:val="clear" w:color="auto" w:fill="808080" w:themeFill="background1" w:themeFillShade="80"/>
        <w:rPr>
          <w:rFonts w:asciiTheme="majorHAnsi" w:hAnsiTheme="majorHAnsi"/>
          <w:b/>
          <w:color w:val="FFFFFF" w:themeColor="background1"/>
          <w:sz w:val="32"/>
          <w:szCs w:val="22"/>
        </w:rPr>
      </w:pPr>
      <w:r w:rsidRPr="00E27920">
        <w:rPr>
          <w:rFonts w:asciiTheme="majorHAnsi" w:hAnsiTheme="majorHAnsi"/>
          <w:b/>
          <w:color w:val="FFFFFF" w:themeColor="background1"/>
          <w:sz w:val="32"/>
          <w:szCs w:val="22"/>
        </w:rPr>
        <w:t>Product: A sustainable financing strategy for TFCAs</w:t>
      </w:r>
    </w:p>
    <w:p w14:paraId="513A749D" w14:textId="77777777" w:rsidR="005E7571" w:rsidRPr="005E7571" w:rsidRDefault="005E7571" w:rsidP="005E7571">
      <w:pPr>
        <w:rPr>
          <w:rFonts w:asciiTheme="majorHAnsi" w:hAnsiTheme="majorHAnsi"/>
          <w:sz w:val="22"/>
          <w:szCs w:val="22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668"/>
        <w:gridCol w:w="2026"/>
        <w:gridCol w:w="1897"/>
        <w:gridCol w:w="1814"/>
        <w:gridCol w:w="2076"/>
        <w:gridCol w:w="1804"/>
        <w:gridCol w:w="1891"/>
      </w:tblGrid>
      <w:tr w:rsidR="005E7571" w:rsidRPr="005E7571" w14:paraId="760B50CA" w14:textId="77777777" w:rsidTr="00E2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4A987ECE" w14:textId="77777777" w:rsidR="005E7571" w:rsidRPr="005E7571" w:rsidRDefault="005E7571" w:rsidP="005E7571">
            <w:pPr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ACTIVITY</w:t>
            </w:r>
          </w:p>
        </w:tc>
        <w:tc>
          <w:tcPr>
            <w:tcW w:w="2026" w:type="dxa"/>
          </w:tcPr>
          <w:p w14:paraId="57458185" w14:textId="77777777" w:rsidR="005E7571" w:rsidRPr="005E7571" w:rsidRDefault="005E7571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DELIVERABLE</w:t>
            </w:r>
          </w:p>
        </w:tc>
        <w:tc>
          <w:tcPr>
            <w:tcW w:w="1897" w:type="dxa"/>
          </w:tcPr>
          <w:p w14:paraId="2086BF9B" w14:textId="77777777" w:rsidR="005E7571" w:rsidRPr="005E7571" w:rsidRDefault="005E7571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USER OF DELIVERABLES</w:t>
            </w:r>
          </w:p>
        </w:tc>
        <w:tc>
          <w:tcPr>
            <w:tcW w:w="1814" w:type="dxa"/>
          </w:tcPr>
          <w:p w14:paraId="6C71738C" w14:textId="77777777" w:rsidR="005E7571" w:rsidRPr="005E7571" w:rsidRDefault="005E7571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TIMELINE</w:t>
            </w:r>
          </w:p>
        </w:tc>
        <w:tc>
          <w:tcPr>
            <w:tcW w:w="2076" w:type="dxa"/>
          </w:tcPr>
          <w:p w14:paraId="576AC4AF" w14:textId="77777777" w:rsidR="005E7571" w:rsidRPr="005E7571" w:rsidRDefault="005E7571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RESPONSIBILITY</w:t>
            </w:r>
          </w:p>
        </w:tc>
        <w:tc>
          <w:tcPr>
            <w:tcW w:w="1804" w:type="dxa"/>
          </w:tcPr>
          <w:p w14:paraId="36084D1C" w14:textId="77777777" w:rsidR="005E7571" w:rsidRPr="005E7571" w:rsidRDefault="005E7571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FUNDING SOURCE</w:t>
            </w:r>
          </w:p>
        </w:tc>
        <w:tc>
          <w:tcPr>
            <w:tcW w:w="1891" w:type="dxa"/>
          </w:tcPr>
          <w:p w14:paraId="7782F559" w14:textId="77777777" w:rsidR="005E7571" w:rsidRPr="005E7571" w:rsidRDefault="005E7571" w:rsidP="005E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E7571">
              <w:rPr>
                <w:rFonts w:asciiTheme="majorHAnsi" w:hAnsiTheme="majorHAnsi"/>
                <w:sz w:val="22"/>
                <w:szCs w:val="22"/>
              </w:rPr>
              <w:t>EXTERNAL STAKEHOLDER</w:t>
            </w:r>
          </w:p>
        </w:tc>
      </w:tr>
      <w:tr w:rsidR="005E7571" w:rsidRPr="005E7571" w14:paraId="78250CDB" w14:textId="77777777" w:rsidTr="00E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2B274028" w14:textId="77777777" w:rsidR="005E7571" w:rsidRPr="005E7571" w:rsidRDefault="005E7571" w:rsidP="005E7571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Information gathering on sustainable financing from the various TFCAs using the Network</w:t>
            </w:r>
          </w:p>
        </w:tc>
        <w:tc>
          <w:tcPr>
            <w:tcW w:w="2026" w:type="dxa"/>
          </w:tcPr>
          <w:p w14:paraId="1BD5123B" w14:textId="77777777" w:rsidR="005E7571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Information uploaded to Network</w:t>
            </w:r>
          </w:p>
        </w:tc>
        <w:tc>
          <w:tcPr>
            <w:tcW w:w="1897" w:type="dxa"/>
          </w:tcPr>
          <w:p w14:paraId="582910CA" w14:textId="77777777" w:rsidR="005E7571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TFCA Network</w:t>
            </w:r>
          </w:p>
        </w:tc>
        <w:tc>
          <w:tcPr>
            <w:tcW w:w="1814" w:type="dxa"/>
          </w:tcPr>
          <w:p w14:paraId="3A75E76E" w14:textId="77777777" w:rsidR="005E7571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April – May 2014 (2 months)</w:t>
            </w:r>
          </w:p>
        </w:tc>
        <w:tc>
          <w:tcPr>
            <w:tcW w:w="2076" w:type="dxa"/>
          </w:tcPr>
          <w:p w14:paraId="583C3CD4" w14:textId="77777777" w:rsidR="005E7571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TFCA focal points</w:t>
            </w:r>
          </w:p>
        </w:tc>
        <w:tc>
          <w:tcPr>
            <w:tcW w:w="1804" w:type="dxa"/>
          </w:tcPr>
          <w:p w14:paraId="19F67100" w14:textId="77777777" w:rsidR="005E7571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Internal institutions </w:t>
            </w:r>
            <w:r w:rsidR="00C15539">
              <w:rPr>
                <w:rFonts w:asciiTheme="majorHAnsi" w:hAnsiTheme="majorHAnsi"/>
                <w:sz w:val="22"/>
                <w:szCs w:val="22"/>
              </w:rPr>
              <w:t>and other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sources</w:t>
            </w:r>
          </w:p>
        </w:tc>
        <w:tc>
          <w:tcPr>
            <w:tcW w:w="1891" w:type="dxa"/>
          </w:tcPr>
          <w:p w14:paraId="1E59DAA1" w14:textId="77777777" w:rsidR="005E7571" w:rsidRPr="005E7571" w:rsidRDefault="005E7571" w:rsidP="005E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E7571" w:rsidRPr="005E7571" w14:paraId="6DC70279" w14:textId="77777777" w:rsidTr="00E2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406B1A81" w14:textId="77777777" w:rsidR="005E7571" w:rsidRPr="005E7571" w:rsidRDefault="007948C0" w:rsidP="005E7571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Prepare financial proposal to fund the development strategy</w:t>
            </w:r>
          </w:p>
        </w:tc>
        <w:tc>
          <w:tcPr>
            <w:tcW w:w="2026" w:type="dxa"/>
          </w:tcPr>
          <w:p w14:paraId="67E4A4E5" w14:textId="77777777" w:rsidR="005E7571" w:rsidRPr="005E7571" w:rsidRDefault="007948C0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Financial proposal</w:t>
            </w:r>
          </w:p>
        </w:tc>
        <w:tc>
          <w:tcPr>
            <w:tcW w:w="1897" w:type="dxa"/>
          </w:tcPr>
          <w:p w14:paraId="4996E3D2" w14:textId="77777777" w:rsidR="005E7571" w:rsidRPr="005E7571" w:rsidRDefault="007948C0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TFCA Network</w:t>
            </w:r>
          </w:p>
        </w:tc>
        <w:tc>
          <w:tcPr>
            <w:tcW w:w="1814" w:type="dxa"/>
          </w:tcPr>
          <w:p w14:paraId="3CAEC814" w14:textId="77777777" w:rsidR="005E7571" w:rsidRPr="005E7571" w:rsidRDefault="007948C0" w:rsidP="00794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End of November 2014 (8 months)</w:t>
            </w:r>
          </w:p>
        </w:tc>
        <w:tc>
          <w:tcPr>
            <w:tcW w:w="2076" w:type="dxa"/>
          </w:tcPr>
          <w:p w14:paraId="183E8A79" w14:textId="77777777" w:rsidR="005E7571" w:rsidRPr="005E7571" w:rsidRDefault="007948C0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TFCA focal points</w:t>
            </w:r>
          </w:p>
        </w:tc>
        <w:tc>
          <w:tcPr>
            <w:tcW w:w="1804" w:type="dxa"/>
          </w:tcPr>
          <w:p w14:paraId="32530A51" w14:textId="77777777" w:rsidR="005E7571" w:rsidRPr="005E7571" w:rsidRDefault="005E7571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6BF8E68" w14:textId="77777777" w:rsidR="005E7571" w:rsidRPr="005E7571" w:rsidRDefault="005E7571" w:rsidP="005E7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6B6BBDE" w14:textId="77777777" w:rsidR="005E7571" w:rsidRPr="005E7571" w:rsidRDefault="005E7571" w:rsidP="005E7571">
      <w:pPr>
        <w:rPr>
          <w:rFonts w:asciiTheme="majorHAnsi" w:hAnsiTheme="majorHAnsi"/>
          <w:sz w:val="22"/>
          <w:szCs w:val="22"/>
        </w:rPr>
      </w:pPr>
    </w:p>
    <w:sectPr w:rsidR="005E7571" w:rsidRPr="005E7571" w:rsidSect="006E72C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527"/>
    <w:multiLevelType w:val="hybridMultilevel"/>
    <w:tmpl w:val="39DE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AED"/>
    <w:multiLevelType w:val="hybridMultilevel"/>
    <w:tmpl w:val="1D72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7B71"/>
    <w:multiLevelType w:val="hybridMultilevel"/>
    <w:tmpl w:val="12D827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E52B9"/>
    <w:multiLevelType w:val="hybridMultilevel"/>
    <w:tmpl w:val="39DE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790B"/>
    <w:multiLevelType w:val="hybridMultilevel"/>
    <w:tmpl w:val="92E4C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E67D4"/>
    <w:multiLevelType w:val="hybridMultilevel"/>
    <w:tmpl w:val="2816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6068A"/>
    <w:multiLevelType w:val="hybridMultilevel"/>
    <w:tmpl w:val="39DE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63AB5"/>
    <w:multiLevelType w:val="hybridMultilevel"/>
    <w:tmpl w:val="BF4A16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122607"/>
    <w:multiLevelType w:val="hybridMultilevel"/>
    <w:tmpl w:val="A0489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B3EF5"/>
    <w:multiLevelType w:val="hybridMultilevel"/>
    <w:tmpl w:val="CD98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E56804"/>
    <w:multiLevelType w:val="hybridMultilevel"/>
    <w:tmpl w:val="1D72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19DA"/>
    <w:multiLevelType w:val="hybridMultilevel"/>
    <w:tmpl w:val="39DE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E147C"/>
    <w:multiLevelType w:val="hybridMultilevel"/>
    <w:tmpl w:val="39DE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D4B70"/>
    <w:multiLevelType w:val="hybridMultilevel"/>
    <w:tmpl w:val="7D325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87625"/>
    <w:multiLevelType w:val="hybridMultilevel"/>
    <w:tmpl w:val="2B98C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100283"/>
    <w:multiLevelType w:val="hybridMultilevel"/>
    <w:tmpl w:val="39DE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62A92"/>
    <w:multiLevelType w:val="multilevel"/>
    <w:tmpl w:val="BF4A16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0E6FE2"/>
    <w:multiLevelType w:val="hybridMultilevel"/>
    <w:tmpl w:val="DC52E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9"/>
  </w:num>
  <w:num w:numId="5">
    <w:abstractNumId w:val="7"/>
  </w:num>
  <w:num w:numId="6">
    <w:abstractNumId w:val="16"/>
  </w:num>
  <w:num w:numId="7">
    <w:abstractNumId w:val="12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0"/>
    <w:rsid w:val="0000525B"/>
    <w:rsid w:val="00037EFB"/>
    <w:rsid w:val="000F5000"/>
    <w:rsid w:val="00152692"/>
    <w:rsid w:val="00237242"/>
    <w:rsid w:val="00385DE8"/>
    <w:rsid w:val="004366C4"/>
    <w:rsid w:val="005E7571"/>
    <w:rsid w:val="005F3415"/>
    <w:rsid w:val="00655EDD"/>
    <w:rsid w:val="006A4A82"/>
    <w:rsid w:val="006E72C0"/>
    <w:rsid w:val="007948C0"/>
    <w:rsid w:val="008F2DD9"/>
    <w:rsid w:val="00B73461"/>
    <w:rsid w:val="00B95B9D"/>
    <w:rsid w:val="00C12B59"/>
    <w:rsid w:val="00C15539"/>
    <w:rsid w:val="00D93C06"/>
    <w:rsid w:val="00DE66C9"/>
    <w:rsid w:val="00E27920"/>
    <w:rsid w:val="00E7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C6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LightShading">
    <w:name w:val="Light Shading"/>
    <w:basedOn w:val="TableNormal"/>
    <w:uiPriority w:val="60"/>
    <w:rsid w:val="00B734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E2792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E2792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E2792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LightShading">
    <w:name w:val="Light Shading"/>
    <w:basedOn w:val="TableNormal"/>
    <w:uiPriority w:val="60"/>
    <w:rsid w:val="00B734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E2792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E2792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E2792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00222-D7C2-4DF5-8F03-CA03D9A0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Moorad</dc:creator>
  <cp:keywords/>
  <dc:description/>
  <cp:lastModifiedBy>Martin Leineweber</cp:lastModifiedBy>
  <cp:revision>4</cp:revision>
  <dcterms:created xsi:type="dcterms:W3CDTF">2014-04-07T05:48:00Z</dcterms:created>
  <dcterms:modified xsi:type="dcterms:W3CDTF">2014-04-07T09:40:00Z</dcterms:modified>
</cp:coreProperties>
</file>